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24" w:rsidRDefault="005A4D24" w:rsidP="005E1FB9">
      <w:pPr>
        <w:spacing w:after="240" w:line="360" w:lineRule="auto"/>
      </w:pPr>
    </w:p>
    <w:p w:rsidR="008C2E02" w:rsidRDefault="008C2E02" w:rsidP="005E1FB9">
      <w:pPr>
        <w:spacing w:after="240" w:line="360" w:lineRule="auto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5A4D24" w:rsidTr="00652A3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Default="008C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150</w:t>
            </w:r>
            <w:r w:rsidR="00652A33">
              <w:rPr>
                <w:sz w:val="24"/>
                <w:szCs w:val="24"/>
              </w:rPr>
              <w:t>, к 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4" w:rsidRDefault="005A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Default="008C2E02" w:rsidP="00FF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FF5919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.2013 в 17-00</w:t>
            </w:r>
          </w:p>
        </w:tc>
      </w:tr>
      <w:tr w:rsidR="005A4D24" w:rsidTr="00652A3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4D24" w:rsidRDefault="00867BC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4D24" w:rsidRDefault="005A4D2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4D24" w:rsidRDefault="00867BC1">
            <w:pPr>
              <w:jc w:val="center"/>
            </w:pPr>
            <w:r>
              <w:t>(время составления акта)</w:t>
            </w:r>
          </w:p>
        </w:tc>
      </w:tr>
    </w:tbl>
    <w:p w:rsidR="008C2E02" w:rsidRDefault="008C2E02">
      <w:pPr>
        <w:jc w:val="center"/>
        <w:rPr>
          <w:b/>
          <w:bCs/>
          <w:spacing w:val="50"/>
          <w:sz w:val="26"/>
          <w:szCs w:val="26"/>
        </w:rPr>
      </w:pPr>
    </w:p>
    <w:p w:rsidR="008C2E02" w:rsidRPr="00385FC4" w:rsidRDefault="008C2E02" w:rsidP="00385FC4">
      <w:pPr>
        <w:ind w:firstLine="709"/>
        <w:jc w:val="both"/>
        <w:rPr>
          <w:b/>
          <w:bCs/>
          <w:spacing w:val="50"/>
          <w:sz w:val="26"/>
          <w:szCs w:val="26"/>
        </w:rPr>
      </w:pPr>
    </w:p>
    <w:p w:rsidR="00423D86" w:rsidRDefault="00867BC1" w:rsidP="00385FC4">
      <w:pPr>
        <w:jc w:val="center"/>
        <w:rPr>
          <w:b/>
          <w:bCs/>
          <w:spacing w:val="50"/>
          <w:sz w:val="26"/>
          <w:szCs w:val="26"/>
        </w:rPr>
      </w:pPr>
      <w:r w:rsidRPr="00385FC4">
        <w:rPr>
          <w:b/>
          <w:bCs/>
          <w:spacing w:val="50"/>
          <w:sz w:val="26"/>
          <w:szCs w:val="26"/>
        </w:rPr>
        <w:t>АКТ ПРОВЕРКИ</w:t>
      </w:r>
    </w:p>
    <w:p w:rsidR="005A4D24" w:rsidRPr="00B177B0" w:rsidRDefault="00423D86" w:rsidP="00385FC4">
      <w:pPr>
        <w:jc w:val="center"/>
        <w:rPr>
          <w:b/>
          <w:bCs/>
          <w:sz w:val="26"/>
          <w:szCs w:val="26"/>
          <w:u w:val="single"/>
        </w:rPr>
      </w:pPr>
      <w:r w:rsidRPr="00B177B0">
        <w:rPr>
          <w:b/>
          <w:bCs/>
          <w:spacing w:val="50"/>
          <w:sz w:val="26"/>
          <w:szCs w:val="26"/>
          <w:u w:val="single"/>
        </w:rPr>
        <w:t>№ 16/2013</w:t>
      </w:r>
    </w:p>
    <w:p w:rsidR="00385FC4" w:rsidRDefault="00385FC4" w:rsidP="00385FC4">
      <w:pPr>
        <w:ind w:firstLine="709"/>
        <w:jc w:val="both"/>
        <w:rPr>
          <w:sz w:val="26"/>
          <w:szCs w:val="26"/>
        </w:rPr>
      </w:pPr>
    </w:p>
    <w:p w:rsidR="008C2E02" w:rsidRPr="00385FC4" w:rsidRDefault="00867BC1" w:rsidP="00385FC4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 xml:space="preserve">На основании:  </w:t>
      </w:r>
      <w:r w:rsidR="008C2E02" w:rsidRPr="00385FC4">
        <w:rPr>
          <w:sz w:val="26"/>
          <w:szCs w:val="26"/>
        </w:rPr>
        <w:t xml:space="preserve">Распоряжения Амурского УФАС России от 22.04.2013 № 03-1716, </w:t>
      </w:r>
      <w:r w:rsidRPr="00385FC4">
        <w:rPr>
          <w:sz w:val="26"/>
          <w:szCs w:val="26"/>
        </w:rPr>
        <w:t xml:space="preserve">проведена </w:t>
      </w:r>
      <w:r w:rsidR="008C2E02" w:rsidRPr="00385FC4">
        <w:rPr>
          <w:sz w:val="26"/>
          <w:szCs w:val="26"/>
        </w:rPr>
        <w:t xml:space="preserve">внеплановая документарная проверка </w:t>
      </w:r>
      <w:r w:rsidRPr="00385FC4">
        <w:rPr>
          <w:sz w:val="26"/>
          <w:szCs w:val="26"/>
        </w:rPr>
        <w:t>в отношении</w:t>
      </w:r>
      <w:r w:rsidR="008C2E02" w:rsidRPr="00385FC4">
        <w:rPr>
          <w:sz w:val="26"/>
          <w:szCs w:val="26"/>
        </w:rPr>
        <w:t xml:space="preserve"> ООО «Инвест»,</w:t>
      </w:r>
      <w:r w:rsidR="005E1FB9">
        <w:rPr>
          <w:sz w:val="26"/>
          <w:szCs w:val="26"/>
        </w:rPr>
        <w:t xml:space="preserve"> ИНН </w:t>
      </w:r>
      <w:r w:rsidR="005E1FB9" w:rsidRPr="005E1FB9">
        <w:rPr>
          <w:sz w:val="26"/>
          <w:szCs w:val="26"/>
        </w:rPr>
        <w:t>&lt;</w:t>
      </w:r>
      <w:r w:rsidR="005E1FB9">
        <w:rPr>
          <w:sz w:val="26"/>
          <w:szCs w:val="26"/>
        </w:rPr>
        <w:t>…</w:t>
      </w:r>
      <w:r w:rsidR="005E1FB9" w:rsidRPr="005E1FB9">
        <w:rPr>
          <w:sz w:val="26"/>
          <w:szCs w:val="26"/>
        </w:rPr>
        <w:t>&gt;</w:t>
      </w:r>
      <w:r w:rsidR="007A3558">
        <w:rPr>
          <w:sz w:val="26"/>
          <w:szCs w:val="26"/>
        </w:rPr>
        <w:t>,</w:t>
      </w:r>
      <w:r w:rsidR="008C2E02" w:rsidRPr="00385FC4">
        <w:rPr>
          <w:sz w:val="26"/>
          <w:szCs w:val="26"/>
        </w:rPr>
        <w:t xml:space="preserve"> расположенного по адресу:</w:t>
      </w:r>
      <w:r w:rsidR="005E1FB9" w:rsidRPr="005E1FB9">
        <w:rPr>
          <w:sz w:val="26"/>
          <w:szCs w:val="26"/>
        </w:rPr>
        <w:t xml:space="preserve"> &lt;</w:t>
      </w:r>
      <w:r w:rsidR="005E1FB9">
        <w:rPr>
          <w:sz w:val="26"/>
          <w:szCs w:val="26"/>
        </w:rPr>
        <w:t>…</w:t>
      </w:r>
      <w:r w:rsidR="005E1FB9" w:rsidRPr="005E1FB9">
        <w:rPr>
          <w:sz w:val="26"/>
          <w:szCs w:val="26"/>
        </w:rPr>
        <w:t>&gt;</w:t>
      </w:r>
      <w:r w:rsidR="008C2E02" w:rsidRPr="00385FC4">
        <w:rPr>
          <w:sz w:val="26"/>
          <w:szCs w:val="26"/>
        </w:rPr>
        <w:t>, по факту размещения в еженедельной газете «Новый квартирьер» за № 13 от 05.04.2013 обществом с ограниченной ответственностью «Инвест» на стр. № 3, № 40 рекламного модуля, содержащего сведения и информацию, не соответствующую требованиям Федерального закона от 13.03.2006 N 38-ФЗ "О рекламе" (далее – Закон о рекламе).</w:t>
      </w:r>
    </w:p>
    <w:p w:rsidR="003C2EC2" w:rsidRPr="00385FC4" w:rsidRDefault="00867BC1" w:rsidP="00385FC4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 xml:space="preserve">Продолжительность проверки: </w:t>
      </w:r>
      <w:r w:rsidR="008C2E02" w:rsidRPr="00385FC4">
        <w:rPr>
          <w:sz w:val="26"/>
          <w:szCs w:val="26"/>
        </w:rPr>
        <w:t>с 23 апреля 2013 года по 27 мая 2013 года.</w:t>
      </w:r>
    </w:p>
    <w:p w:rsidR="00F86AD9" w:rsidRDefault="00867BC1" w:rsidP="00385FC4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>Акт составлен</w:t>
      </w:r>
      <w:r w:rsidR="00AF4D83">
        <w:rPr>
          <w:sz w:val="26"/>
          <w:szCs w:val="26"/>
        </w:rPr>
        <w:t xml:space="preserve"> лицом, проводившим проверку</w:t>
      </w:r>
      <w:r w:rsidRPr="00385FC4">
        <w:rPr>
          <w:sz w:val="26"/>
          <w:szCs w:val="26"/>
        </w:rPr>
        <w:t xml:space="preserve">: </w:t>
      </w:r>
      <w:r w:rsidR="003C2EC2" w:rsidRPr="00385FC4">
        <w:rPr>
          <w:sz w:val="26"/>
          <w:szCs w:val="26"/>
        </w:rPr>
        <w:t xml:space="preserve">ведущим специалистом-экспертом Амурского УФАС России </w:t>
      </w:r>
      <w:r w:rsidR="00F86AD9" w:rsidRPr="005E1FB9">
        <w:rPr>
          <w:sz w:val="26"/>
          <w:szCs w:val="26"/>
        </w:rPr>
        <w:t>&lt;</w:t>
      </w:r>
      <w:r w:rsidR="00F86AD9">
        <w:rPr>
          <w:sz w:val="26"/>
          <w:szCs w:val="26"/>
        </w:rPr>
        <w:t>…</w:t>
      </w:r>
      <w:r w:rsidR="00F86AD9" w:rsidRPr="005E1FB9">
        <w:rPr>
          <w:sz w:val="26"/>
          <w:szCs w:val="26"/>
        </w:rPr>
        <w:t>&gt;</w:t>
      </w:r>
      <w:r w:rsidR="00F86AD9">
        <w:rPr>
          <w:sz w:val="26"/>
          <w:szCs w:val="26"/>
        </w:rPr>
        <w:t>.</w:t>
      </w:r>
    </w:p>
    <w:p w:rsidR="005A4D24" w:rsidRPr="00385FC4" w:rsidRDefault="00867BC1" w:rsidP="00385FC4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A45E78">
        <w:rPr>
          <w:sz w:val="26"/>
          <w:szCs w:val="26"/>
        </w:rPr>
        <w:t xml:space="preserve">генеральный </w:t>
      </w:r>
      <w:r w:rsidR="003C2EC2" w:rsidRPr="00385FC4">
        <w:rPr>
          <w:sz w:val="26"/>
          <w:szCs w:val="26"/>
        </w:rPr>
        <w:t>директор ООО «Инвест»</w:t>
      </w:r>
      <w:r w:rsidR="00B177B0" w:rsidRPr="00B177B0">
        <w:rPr>
          <w:sz w:val="26"/>
          <w:szCs w:val="26"/>
        </w:rPr>
        <w:t xml:space="preserve"> </w:t>
      </w:r>
      <w:r w:rsidR="00B177B0" w:rsidRPr="005E1FB9">
        <w:rPr>
          <w:sz w:val="26"/>
          <w:szCs w:val="26"/>
        </w:rPr>
        <w:t>&lt;</w:t>
      </w:r>
      <w:r w:rsidR="00B177B0">
        <w:rPr>
          <w:sz w:val="26"/>
          <w:szCs w:val="26"/>
        </w:rPr>
        <w:t>…</w:t>
      </w:r>
      <w:r w:rsidR="00B177B0" w:rsidRPr="005E1FB9">
        <w:rPr>
          <w:sz w:val="26"/>
          <w:szCs w:val="26"/>
        </w:rPr>
        <w:t>&gt;</w:t>
      </w:r>
      <w:r w:rsidR="003C2EC2" w:rsidRPr="00385FC4">
        <w:rPr>
          <w:sz w:val="26"/>
          <w:szCs w:val="26"/>
        </w:rPr>
        <w:t>.</w:t>
      </w:r>
    </w:p>
    <w:p w:rsidR="003C2EC2" w:rsidRPr="00385FC4" w:rsidRDefault="00867BC1" w:rsidP="00385FC4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>Предметом проводимой проверки является</w:t>
      </w:r>
      <w:r w:rsidR="003C2EC2" w:rsidRPr="00385FC4">
        <w:rPr>
          <w:sz w:val="26"/>
          <w:szCs w:val="26"/>
        </w:rPr>
        <w:t xml:space="preserve"> соблюдение </w:t>
      </w:r>
      <w:r w:rsidR="00A45E78">
        <w:rPr>
          <w:sz w:val="26"/>
          <w:szCs w:val="26"/>
        </w:rPr>
        <w:t xml:space="preserve">ООО «Инвест» </w:t>
      </w:r>
      <w:r w:rsidR="003C2EC2" w:rsidRPr="00385FC4">
        <w:rPr>
          <w:sz w:val="26"/>
          <w:szCs w:val="26"/>
        </w:rPr>
        <w:t>требований законодательства Российской Федерации о рекламе</w:t>
      </w:r>
      <w:r w:rsidR="00A45E78">
        <w:rPr>
          <w:sz w:val="26"/>
          <w:szCs w:val="26"/>
        </w:rPr>
        <w:t>.</w:t>
      </w:r>
    </w:p>
    <w:p w:rsidR="00A45E78" w:rsidRDefault="00867BC1" w:rsidP="00A45E78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>Период, за который проведена проверка соблюдения законодательства о рекламе</w:t>
      </w:r>
      <w:r w:rsidR="003C2EC2" w:rsidRPr="00385FC4">
        <w:rPr>
          <w:sz w:val="26"/>
          <w:szCs w:val="26"/>
        </w:rPr>
        <w:t>: прошедший период 2013 года.</w:t>
      </w:r>
      <w:r w:rsidR="00B177B0">
        <w:rPr>
          <w:sz w:val="26"/>
          <w:szCs w:val="26"/>
        </w:rPr>
        <w:t xml:space="preserve"> </w:t>
      </w:r>
      <w:r w:rsidRPr="00385FC4">
        <w:rPr>
          <w:sz w:val="26"/>
          <w:szCs w:val="26"/>
        </w:rPr>
        <w:t>Срок проведения проверки</w:t>
      </w:r>
      <w:r w:rsidR="00B177B0">
        <w:rPr>
          <w:sz w:val="26"/>
          <w:szCs w:val="26"/>
        </w:rPr>
        <w:t xml:space="preserve"> </w:t>
      </w:r>
      <w:r w:rsidR="00423D86">
        <w:rPr>
          <w:sz w:val="26"/>
          <w:szCs w:val="26"/>
        </w:rPr>
        <w:t>20</w:t>
      </w:r>
      <w:r w:rsidR="00B177B0">
        <w:rPr>
          <w:sz w:val="26"/>
          <w:szCs w:val="26"/>
        </w:rPr>
        <w:t xml:space="preserve"> </w:t>
      </w:r>
      <w:r w:rsidR="00423D86">
        <w:rPr>
          <w:sz w:val="26"/>
          <w:szCs w:val="26"/>
        </w:rPr>
        <w:t>рабочих</w:t>
      </w:r>
      <w:r w:rsidR="003C2EC2" w:rsidRPr="00385FC4">
        <w:rPr>
          <w:sz w:val="26"/>
          <w:szCs w:val="26"/>
        </w:rPr>
        <w:t xml:space="preserve"> дней</w:t>
      </w:r>
      <w:r w:rsidR="00423D86">
        <w:rPr>
          <w:sz w:val="26"/>
          <w:szCs w:val="26"/>
        </w:rPr>
        <w:t>.</w:t>
      </w:r>
    </w:p>
    <w:p w:rsidR="003C2EC2" w:rsidRPr="003C2EC2" w:rsidRDefault="003C2EC2" w:rsidP="00A45E78">
      <w:pPr>
        <w:ind w:firstLine="709"/>
        <w:jc w:val="both"/>
        <w:rPr>
          <w:sz w:val="26"/>
          <w:szCs w:val="26"/>
        </w:rPr>
      </w:pPr>
      <w:r w:rsidRPr="00385FC4">
        <w:rPr>
          <w:sz w:val="26"/>
          <w:szCs w:val="26"/>
        </w:rPr>
        <w:t xml:space="preserve">В ходе проведения проверки установлено, что </w:t>
      </w:r>
      <w:r w:rsidRPr="003C2EC2">
        <w:rPr>
          <w:rFonts w:eastAsia="Times New Roman"/>
          <w:sz w:val="26"/>
          <w:szCs w:val="26"/>
        </w:rPr>
        <w:t>09.01.2013 между ООО «Инвест-Экспресс» (Исполнитель) и ООО «Инвест» (Заказчик) заключен договор оказания информационно-рекламных услуг. Предметом договора является оказание услуг по размещению рекламно-информационных материалов (модулей, объявлений) ООО «Инвест» в периодическом печатном издании – газета «Новый Квартирьер».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Согласно условиям договора Заказчик предоставляет Исполнителю информацию, необходимую для изготовления рекламного модуля (п. 3.1.), предоставляет рекламно-информационный материал (п. 3.3.), согласовывает с Исполнителем макет рекламного модуля и/или передает готовый макет (п. 3.2.).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05.04.2013 в печать подписан заказ на газету «Новый квартирьер» за № 13 в рамках заключенного 09.01.2013 между ООО «Инвест-Экспресс» и ООО «Инвест» договора оказания информационно-рекламных услуг. В тексте рекламного модуля ООО «Инвест» расположенного на стр. № 3 газеты прописано «Мы лидеры на рынке недвижимости», на стр. № 40 прописан текст «Ипотечный брокер» - «Никто, кроме нас, не обеспечит вам одновременное одобрение в нескольких банках в течение 5 дней на одном пакете документов, с одной анкетой-заявлением».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В соответствии со статьей 3 Закона о рекламе 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 xml:space="preserve">Пунктом 2 указанной статьи установлено, что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</w:t>
      </w:r>
      <w:r w:rsidRPr="003C2EC2">
        <w:rPr>
          <w:rFonts w:eastAsia="Times New Roman"/>
          <w:sz w:val="26"/>
          <w:szCs w:val="26"/>
        </w:rPr>
        <w:lastRenderedPageBreak/>
        <w:t>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Товар - продукт деятельности (в том числе работа, услуга), предназначенный для продажи, обмена или иного введения в оборот (п</w:t>
      </w:r>
      <w:r w:rsidR="00A45E78">
        <w:rPr>
          <w:rFonts w:eastAsia="Times New Roman"/>
          <w:sz w:val="26"/>
          <w:szCs w:val="26"/>
        </w:rPr>
        <w:t>ункт</w:t>
      </w:r>
      <w:r w:rsidRPr="003C2EC2">
        <w:rPr>
          <w:rFonts w:eastAsia="Times New Roman"/>
          <w:sz w:val="26"/>
          <w:szCs w:val="26"/>
        </w:rPr>
        <w:t xml:space="preserve"> 3 статьи 3 Закона о рекламе).</w:t>
      </w:r>
    </w:p>
    <w:p w:rsid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То есть, указанные модули с содержащимися в них текстами являются рекламой, поскольку предназначены для неопределенного круга лиц и свидетельствует о намерении пробудить интерес к осуществляемой Обществом деятельности, оказываемым им услугам в сфере недвижимости путем доведенной до сведения потребителей информации.</w:t>
      </w:r>
    </w:p>
    <w:p w:rsidR="00423D86" w:rsidRPr="00423D86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423D86">
        <w:rPr>
          <w:rFonts w:eastAsia="Times New Roman"/>
          <w:sz w:val="26"/>
          <w:szCs w:val="26"/>
        </w:rPr>
        <w:t>Содержание текст</w:t>
      </w:r>
      <w:r>
        <w:rPr>
          <w:rFonts w:eastAsia="Times New Roman"/>
          <w:sz w:val="26"/>
          <w:szCs w:val="26"/>
        </w:rPr>
        <w:t>ов</w:t>
      </w:r>
      <w:r w:rsidRPr="00423D86">
        <w:rPr>
          <w:rFonts w:eastAsia="Times New Roman"/>
          <w:sz w:val="26"/>
          <w:szCs w:val="26"/>
        </w:rPr>
        <w:t xml:space="preserve"> рекламн</w:t>
      </w:r>
      <w:r>
        <w:rPr>
          <w:rFonts w:eastAsia="Times New Roman"/>
          <w:sz w:val="26"/>
          <w:szCs w:val="26"/>
        </w:rPr>
        <w:t>ых</w:t>
      </w:r>
      <w:r w:rsidRPr="00423D86">
        <w:rPr>
          <w:rFonts w:eastAsia="Times New Roman"/>
          <w:sz w:val="26"/>
          <w:szCs w:val="26"/>
        </w:rPr>
        <w:t xml:space="preserve"> модул</w:t>
      </w:r>
      <w:r>
        <w:rPr>
          <w:rFonts w:eastAsia="Times New Roman"/>
          <w:sz w:val="26"/>
          <w:szCs w:val="26"/>
        </w:rPr>
        <w:t>ей</w:t>
      </w:r>
      <w:r w:rsidRPr="00423D86">
        <w:rPr>
          <w:rFonts w:eastAsia="Times New Roman"/>
          <w:sz w:val="26"/>
          <w:szCs w:val="26"/>
        </w:rPr>
        <w:t xml:space="preserve"> для размещения в газете «Новый Квартирьер» предоставлено ООО «Инвест».</w:t>
      </w:r>
    </w:p>
    <w:p w:rsidR="00423D86" w:rsidRPr="00423D86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423D86">
        <w:rPr>
          <w:rFonts w:eastAsia="Times New Roman"/>
          <w:sz w:val="26"/>
          <w:szCs w:val="26"/>
        </w:rPr>
        <w:t>Согласно пунктам 5-7 статьи 3 Закона о рекламе под рекламодателем понимается - изготовитель или продавец товара либо иное определившее объект рекламирования и (или) содержание рекламы лицо; под рекламораспространителем понимается - лицо, осуществляющее распространение рекламы любым способом, в любой форме и с использованием любых средств.</w:t>
      </w:r>
    </w:p>
    <w:p w:rsidR="00423D86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423D86">
        <w:rPr>
          <w:rFonts w:eastAsia="Times New Roman"/>
          <w:sz w:val="26"/>
          <w:szCs w:val="26"/>
        </w:rPr>
        <w:t>Таким образом, ООО «Инвест» является рекламодателем указанных рекламных модулей.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Частью 1 статьи 5 Закона о рекламе установлено, что реклама должна быть добросовестной и достоверной. Недобросовестная реклама и недостоверная реклама не допускаются.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В соответствии с пунктом 1 части 2 статьи 5 Закона о рекламе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3C2EC2" w:rsidRPr="00385FC4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sz w:val="26"/>
          <w:szCs w:val="26"/>
        </w:rPr>
        <w:t xml:space="preserve">1. </w:t>
      </w:r>
      <w:r w:rsidR="003C2EC2" w:rsidRPr="00385FC4">
        <w:rPr>
          <w:rFonts w:eastAsia="Times New Roman"/>
          <w:sz w:val="26"/>
          <w:szCs w:val="26"/>
        </w:rPr>
        <w:t>Исходя из формы подачи информации в рекламе и ее содержания следует, что текст рекламного модуля расположенн</w:t>
      </w:r>
      <w:r w:rsidR="00A45E78">
        <w:rPr>
          <w:rFonts w:eastAsia="Times New Roman"/>
          <w:sz w:val="26"/>
          <w:szCs w:val="26"/>
        </w:rPr>
        <w:t>ый</w:t>
      </w:r>
      <w:r w:rsidR="003C2EC2" w:rsidRPr="00385FC4">
        <w:rPr>
          <w:rFonts w:eastAsia="Times New Roman"/>
          <w:sz w:val="26"/>
          <w:szCs w:val="26"/>
        </w:rPr>
        <w:t xml:space="preserve"> на стр. № 3 в газете «Новый квартирьер» за № 13 от 05.04.2013 «Мы лидеры на рынке недвижимости», представляет из себя сравнение общества и оказываемых им услуг с другими хозяйствующими субъектами, при этом, сведений и информации (ссылок на информацию) подтверждающих что ООО «Инвест» занимает лидирующие позиции на рынке недвижимости в рекламном модуле не указано.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Данный текст рекламы утверждает, что ООО «Инвест» является лидером по оказанию услуг в сфере деятельности – недвижимость, адресована неопределенному кругу лиц и направлена на привлечение внимания к конкретному объекту рекламирования – услугах оказываемых ООО «Инвест». Определяет критерии оценки организации и сравнивает ООО «Инвест» как лицо, находящееся на ведущих позициях на рынке недвижимости, носит категоричный, всеобъемлющий характер и не уточняет критерии занимаемой позиции на рынке недвижимости, то есть свидетельствует о том, что ООО «Инвест» занимает ведущую позицию во всех сферах деятельности, связанных с оказанием услуг в сфере недвижимости по сравнению с другими хозяйствующими субъектами, оказывающими идентичные услуги и осуществляющие аналогичные виды деятельности.</w:t>
      </w:r>
    </w:p>
    <w:p w:rsidR="00A45E78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 xml:space="preserve">Таким образом, </w:t>
      </w:r>
      <w:r w:rsidR="00A45E78" w:rsidRPr="003C2EC2">
        <w:rPr>
          <w:rFonts w:eastAsia="Times New Roman"/>
          <w:sz w:val="26"/>
          <w:szCs w:val="26"/>
        </w:rPr>
        <w:t xml:space="preserve">ООО «Инвест» в рекламном модуле, </w:t>
      </w:r>
      <w:r w:rsidR="00A45E78">
        <w:rPr>
          <w:rFonts w:eastAsia="Times New Roman"/>
          <w:sz w:val="26"/>
          <w:szCs w:val="26"/>
        </w:rPr>
        <w:t>размещенном</w:t>
      </w:r>
      <w:r w:rsidR="00A45E78" w:rsidRPr="003C2EC2">
        <w:rPr>
          <w:rFonts w:eastAsia="Times New Roman"/>
          <w:sz w:val="26"/>
          <w:szCs w:val="26"/>
        </w:rPr>
        <w:t xml:space="preserve"> в газете «Новый Квартирьер» за № 13 на стр. № 3 опубликована недобросовестная реклама, основанная на несопоставимых критериях, искажающая представление о рекламируемом товаре – деятельности ООО «Инвест» в сфере недвижимости, не позволяющая объективно оценить качество и свойства предоставляемых ООО «Инвест» услуг, и некорректно сравнивает деятельность общества, (занимаемую обществом позицию) с аналогичными видами деятельности (позициях) других </w:t>
      </w:r>
      <w:r w:rsidR="00A45E78" w:rsidRPr="003C2EC2">
        <w:rPr>
          <w:rFonts w:eastAsia="Times New Roman"/>
          <w:sz w:val="26"/>
          <w:szCs w:val="26"/>
        </w:rPr>
        <w:lastRenderedPageBreak/>
        <w:t>хозяйствующих субъектов в сфере недвижимости, что ставит его в преимущественное положение перед другими участниками рынка и ведет/может вести к заблуждению потенциальных потребителей рекламы.</w:t>
      </w:r>
    </w:p>
    <w:p w:rsidR="003C2EC2" w:rsidRPr="003C2EC2" w:rsidRDefault="00A45E78" w:rsidP="00385FC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501DC0" w:rsidRPr="00385FC4">
        <w:rPr>
          <w:rFonts w:eastAsia="Times New Roman"/>
          <w:sz w:val="26"/>
          <w:szCs w:val="26"/>
        </w:rPr>
        <w:t xml:space="preserve"> данном рекламном модуле выявлены признаки нарушения</w:t>
      </w:r>
      <w:r w:rsidR="003C2EC2" w:rsidRPr="003C2EC2">
        <w:rPr>
          <w:rFonts w:eastAsia="Times New Roman"/>
          <w:color w:val="FF0000"/>
          <w:sz w:val="26"/>
          <w:szCs w:val="26"/>
        </w:rPr>
        <w:t xml:space="preserve"> пункта 1 части 2 статьи 5 Закона о рекламе</w:t>
      </w:r>
      <w:r w:rsidR="00501DC0" w:rsidRPr="00385FC4">
        <w:rPr>
          <w:rFonts w:eastAsia="Times New Roman"/>
          <w:color w:val="FF0000"/>
          <w:sz w:val="26"/>
          <w:szCs w:val="26"/>
        </w:rPr>
        <w:t>.</w:t>
      </w:r>
    </w:p>
    <w:p w:rsidR="003C2EC2" w:rsidRPr="003C2EC2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color w:val="FF0000"/>
          <w:sz w:val="26"/>
          <w:szCs w:val="26"/>
        </w:rPr>
        <w:t xml:space="preserve">2. </w:t>
      </w:r>
      <w:r w:rsidR="003C2EC2" w:rsidRPr="003C2EC2">
        <w:rPr>
          <w:rFonts w:eastAsia="Times New Roman"/>
          <w:color w:val="FF0000"/>
          <w:sz w:val="26"/>
          <w:szCs w:val="26"/>
        </w:rPr>
        <w:t>Исходя из формы подачи информации в рекламе и ее содержания следует, что</w:t>
      </w:r>
      <w:r w:rsidR="003C2EC2" w:rsidRPr="003C2EC2">
        <w:rPr>
          <w:rFonts w:eastAsia="Times New Roman"/>
          <w:sz w:val="26"/>
          <w:szCs w:val="26"/>
        </w:rPr>
        <w:t xml:space="preserve"> текст рекламного модуля расположенн</w:t>
      </w:r>
      <w:r w:rsidR="00A45E78">
        <w:rPr>
          <w:rFonts w:eastAsia="Times New Roman"/>
          <w:sz w:val="26"/>
          <w:szCs w:val="26"/>
        </w:rPr>
        <w:t>ый</w:t>
      </w:r>
      <w:r w:rsidR="003C2EC2" w:rsidRPr="003C2EC2">
        <w:rPr>
          <w:rFonts w:eastAsia="Times New Roman"/>
          <w:sz w:val="26"/>
          <w:szCs w:val="26"/>
        </w:rPr>
        <w:t xml:space="preserve"> на стр. № 40 в газете «Новый квартирьер» за № 13 от 05.04.2013 «Ипотечный брокер» - «Никто, кроме нас, не обеспечит вам одновременное одобрение в нескольких банках в течение 5 дней на одном пакете документов, с одной анкетой-заявлением», представляет из себя сравнение ООО «Инвест» и оказываемых имуслуг с другими хозяйствующими субъектами, как единственного субъекта способного обеспечить одновременное одобрение документов в более чем трех банках за 5 дней, то есть указывает на отсутствие на функционирующем рынке иных хозяйствующих субъектов способных оказывать аналогичные виды услуг, на указанных в тексте рекламы условиях, предполагает, что рекламируемые услуги на указанных условиях являются эксклюзивными и должны быть востребованными с точки зрения их качества со стороны потребителей. 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Указанный текст рекламы свидетельствует о том, что ни один другой хозяйствующий субъект, действующий на рынке недвижимости, не имеет таких возможностей. При этом, документов и сведений подтверждающих отсутствие на функционирующем рынке субъектов способных оказывать аналогичные виды услуг на указанных в рекламе условиях со стороны ООО «Инвест» в Амурское УФАС России не представлено.</w:t>
      </w:r>
    </w:p>
    <w:p w:rsidR="00A45E78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sz w:val="26"/>
          <w:szCs w:val="26"/>
        </w:rPr>
        <w:t xml:space="preserve">Таким образом, </w:t>
      </w:r>
      <w:r w:rsidR="00A45E78" w:rsidRPr="003C2EC2">
        <w:rPr>
          <w:rFonts w:eastAsia="Times New Roman"/>
          <w:sz w:val="26"/>
          <w:szCs w:val="26"/>
        </w:rPr>
        <w:t>ООО «Инвест» на стр. № 40 в газете «Новый квартирьер» за № 13 от 05.04.2013 размещена недобросовестная реклама имеющая некорректное сравнение, сопоставление исключительности услуг, предоставляемых ООО «Инвест» по отношению к другим участникам рынка (конкурентам), которая ставит ООО «Инвест» в преимущественное положение перед другими участниками рынка и ведет/может вести к заблуждению потенциальных потребителей рекламы.</w:t>
      </w:r>
    </w:p>
    <w:p w:rsidR="003C2EC2" w:rsidRPr="003C2EC2" w:rsidRDefault="00A45E78" w:rsidP="00385FC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501DC0" w:rsidRPr="00385FC4">
        <w:rPr>
          <w:rFonts w:eastAsia="Times New Roman"/>
          <w:sz w:val="26"/>
          <w:szCs w:val="26"/>
        </w:rPr>
        <w:t xml:space="preserve"> данном рекламном модуле выявлены признаки нарушения </w:t>
      </w:r>
      <w:r w:rsidR="003C2EC2" w:rsidRPr="003C2EC2">
        <w:rPr>
          <w:rFonts w:eastAsia="Times New Roman"/>
          <w:color w:val="FF0000"/>
          <w:sz w:val="26"/>
          <w:szCs w:val="26"/>
        </w:rPr>
        <w:t>пункта 1 части 2 статьи 5 Закона о рекламе</w:t>
      </w:r>
      <w:r w:rsidR="00501DC0" w:rsidRPr="00385FC4">
        <w:rPr>
          <w:rFonts w:eastAsia="Times New Roman"/>
          <w:color w:val="FF0000"/>
          <w:sz w:val="26"/>
          <w:szCs w:val="26"/>
        </w:rPr>
        <w:t>.</w:t>
      </w:r>
    </w:p>
    <w:p w:rsidR="003C2EC2" w:rsidRPr="003C2EC2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sz w:val="26"/>
          <w:szCs w:val="26"/>
        </w:rPr>
        <w:t xml:space="preserve">3. </w:t>
      </w:r>
      <w:r w:rsidR="003C2EC2" w:rsidRPr="003C2EC2">
        <w:rPr>
          <w:rFonts w:eastAsia="Times New Roman"/>
          <w:sz w:val="26"/>
          <w:szCs w:val="26"/>
        </w:rPr>
        <w:t>В последующем номере газеты «Новый квартирьер» начиная с № 15 от 19.04.2013 в рекламном модуле ООО «Инвест» на странице № 2 текст рекламы «Мы лидеры на рынке недвижимости» изменен на «Будь лидером вместе с нами!».</w:t>
      </w:r>
    </w:p>
    <w:p w:rsidR="003C2EC2" w:rsidRPr="003C2EC2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C2EC2">
        <w:rPr>
          <w:rFonts w:eastAsia="Times New Roman"/>
          <w:sz w:val="26"/>
          <w:szCs w:val="26"/>
        </w:rPr>
        <w:t>Признаков нарушения законодательства Российской Федерации о рекламе в рекламном модуле, размещенном на странице № 2 в № 15 газеты «Новый квартирьер» не усматривается.</w:t>
      </w:r>
    </w:p>
    <w:p w:rsidR="00501DC0" w:rsidRPr="00385FC4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sz w:val="26"/>
          <w:szCs w:val="26"/>
        </w:rPr>
        <w:t xml:space="preserve">4. </w:t>
      </w:r>
      <w:r w:rsidR="003C2EC2" w:rsidRPr="003C2EC2">
        <w:rPr>
          <w:rFonts w:eastAsia="Times New Roman"/>
          <w:sz w:val="26"/>
          <w:szCs w:val="26"/>
        </w:rPr>
        <w:t>Текст рекламного модуля, опубликованный на стр. № 40 в газете «Новый квартирьер» за № 13 от 05.04.2013 и в последующих изданиях газеты (№ 15 от 19.04.2013) не изменен.</w:t>
      </w:r>
    </w:p>
    <w:p w:rsidR="003C2EC2" w:rsidRPr="00385FC4" w:rsidRDefault="00501D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385FC4">
        <w:rPr>
          <w:rFonts w:eastAsia="Times New Roman"/>
          <w:sz w:val="26"/>
          <w:szCs w:val="26"/>
        </w:rPr>
        <w:t xml:space="preserve">Таким образом, в данном рекламном модуле, опубликованном на стр. № 40 в газете «Новый квартирьер» за № 15 от 19.04.2013 выявлены признаки нарушения </w:t>
      </w:r>
      <w:r w:rsidRPr="003C2EC2">
        <w:rPr>
          <w:rFonts w:eastAsia="Times New Roman"/>
          <w:color w:val="FF0000"/>
          <w:sz w:val="26"/>
          <w:szCs w:val="26"/>
        </w:rPr>
        <w:t>пункта 1 части 2 статьи 5 Закона о рекламе</w:t>
      </w:r>
      <w:r w:rsidRPr="00385FC4">
        <w:rPr>
          <w:rFonts w:eastAsia="Times New Roman"/>
          <w:color w:val="FF0000"/>
          <w:sz w:val="26"/>
          <w:szCs w:val="26"/>
        </w:rPr>
        <w:t>.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 xml:space="preserve">Изученные в ходе проверки документы: 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письмо</w:t>
      </w:r>
      <w:r w:rsidR="005E1FB9">
        <w:rPr>
          <w:sz w:val="26"/>
          <w:szCs w:val="26"/>
        </w:rPr>
        <w:t xml:space="preserve"> </w:t>
      </w:r>
      <w:r w:rsidR="00FF5919">
        <w:rPr>
          <w:sz w:val="26"/>
          <w:szCs w:val="26"/>
        </w:rPr>
        <w:t>ООО «Инвест»</w:t>
      </w:r>
      <w:r w:rsidRPr="00423D86">
        <w:rPr>
          <w:sz w:val="26"/>
          <w:szCs w:val="26"/>
        </w:rPr>
        <w:t xml:space="preserve"> (вх. №2659 от 16.05.2013</w:t>
      </w:r>
      <w:r w:rsidR="00FF5919" w:rsidRPr="00FF5919">
        <w:rPr>
          <w:sz w:val="26"/>
          <w:szCs w:val="26"/>
        </w:rPr>
        <w:t>)</w:t>
      </w:r>
      <w:r w:rsidRPr="00423D86">
        <w:rPr>
          <w:sz w:val="26"/>
          <w:szCs w:val="26"/>
        </w:rPr>
        <w:t>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 xml:space="preserve">- копия справки </w:t>
      </w:r>
      <w:r w:rsidR="00FF5919">
        <w:rPr>
          <w:sz w:val="26"/>
          <w:szCs w:val="26"/>
        </w:rPr>
        <w:t xml:space="preserve">Благовещенского филиала Страхового ОАО «ВСК» </w:t>
      </w:r>
      <w:r w:rsidRPr="00423D86">
        <w:rPr>
          <w:sz w:val="26"/>
          <w:szCs w:val="26"/>
        </w:rPr>
        <w:t>№834 от 13.05.2013;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копия выписки из ЕГРЮЛ</w:t>
      </w:r>
      <w:r w:rsidR="005E1FB9">
        <w:rPr>
          <w:sz w:val="26"/>
          <w:szCs w:val="26"/>
        </w:rPr>
        <w:t xml:space="preserve"> </w:t>
      </w:r>
      <w:r w:rsidRPr="00423D86">
        <w:rPr>
          <w:sz w:val="26"/>
          <w:szCs w:val="26"/>
        </w:rPr>
        <w:t>от 22.02.2013;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 xml:space="preserve">- копия приказа </w:t>
      </w:r>
      <w:r w:rsidR="00FF5919">
        <w:rPr>
          <w:sz w:val="26"/>
          <w:szCs w:val="26"/>
        </w:rPr>
        <w:t xml:space="preserve">«О вступлении в должность генерального директора» </w:t>
      </w:r>
      <w:r w:rsidRPr="00423D86">
        <w:rPr>
          <w:sz w:val="26"/>
          <w:szCs w:val="26"/>
        </w:rPr>
        <w:t>№01-О от 11.10.2011;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lastRenderedPageBreak/>
        <w:t>- копия свидетельства о государственной регистрации юридического лица от</w:t>
      </w:r>
      <w:r w:rsidR="005E1FB9">
        <w:rPr>
          <w:sz w:val="26"/>
          <w:szCs w:val="26"/>
        </w:rPr>
        <w:t xml:space="preserve"> 21.10.2005, </w:t>
      </w:r>
      <w:r w:rsidR="005E1FB9" w:rsidRPr="005E1FB9">
        <w:rPr>
          <w:sz w:val="26"/>
          <w:szCs w:val="26"/>
        </w:rPr>
        <w:t>&lt;</w:t>
      </w:r>
      <w:r w:rsidR="005E1FB9">
        <w:rPr>
          <w:sz w:val="26"/>
          <w:szCs w:val="26"/>
        </w:rPr>
        <w:t>…</w:t>
      </w:r>
      <w:r w:rsidR="005E1FB9" w:rsidRPr="005E1FB9">
        <w:rPr>
          <w:sz w:val="26"/>
          <w:szCs w:val="26"/>
        </w:rPr>
        <w:t>&gt;</w:t>
      </w:r>
      <w:r w:rsidRPr="00423D86">
        <w:rPr>
          <w:sz w:val="26"/>
          <w:szCs w:val="26"/>
        </w:rPr>
        <w:t>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от 21.10.2005 ,</w:t>
      </w:r>
      <w:r w:rsidR="005E1FB9" w:rsidRPr="005E1FB9">
        <w:rPr>
          <w:sz w:val="26"/>
          <w:szCs w:val="26"/>
        </w:rPr>
        <w:t xml:space="preserve"> &lt;</w:t>
      </w:r>
      <w:r w:rsidR="005E1FB9">
        <w:rPr>
          <w:sz w:val="26"/>
          <w:szCs w:val="26"/>
        </w:rPr>
        <w:t>…</w:t>
      </w:r>
      <w:r w:rsidR="005E1FB9" w:rsidRPr="005E1FB9">
        <w:rPr>
          <w:sz w:val="26"/>
          <w:szCs w:val="26"/>
        </w:rPr>
        <w:t>&gt;</w:t>
      </w:r>
      <w:r w:rsidRPr="00423D86">
        <w:rPr>
          <w:sz w:val="26"/>
          <w:szCs w:val="26"/>
        </w:rPr>
        <w:t>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копия свидетельства о внесении записи в Е</w:t>
      </w:r>
      <w:r w:rsidR="006D0091">
        <w:rPr>
          <w:sz w:val="26"/>
          <w:szCs w:val="26"/>
        </w:rPr>
        <w:t>ГРЮЛ</w:t>
      </w:r>
      <w:r w:rsidRPr="00423D86">
        <w:rPr>
          <w:sz w:val="26"/>
          <w:szCs w:val="26"/>
        </w:rPr>
        <w:t xml:space="preserve"> от 21.12.2006,</w:t>
      </w:r>
      <w:r w:rsidR="005E1FB9" w:rsidRPr="005E1FB9">
        <w:rPr>
          <w:sz w:val="26"/>
          <w:szCs w:val="26"/>
        </w:rPr>
        <w:t xml:space="preserve"> &lt;</w:t>
      </w:r>
      <w:r w:rsidR="005E1FB9">
        <w:rPr>
          <w:sz w:val="26"/>
          <w:szCs w:val="26"/>
        </w:rPr>
        <w:t>…</w:t>
      </w:r>
      <w:r w:rsidR="005E1FB9" w:rsidRPr="005E1FB9">
        <w:rPr>
          <w:sz w:val="26"/>
          <w:szCs w:val="26"/>
        </w:rPr>
        <w:t>&gt;</w:t>
      </w:r>
      <w:r w:rsidRPr="00423D86">
        <w:rPr>
          <w:sz w:val="26"/>
          <w:szCs w:val="26"/>
        </w:rPr>
        <w:t xml:space="preserve">; </w:t>
      </w:r>
    </w:p>
    <w:p w:rsidR="00423D86" w:rsidRPr="00423D86" w:rsidRDefault="005E1FB9" w:rsidP="00423D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3D86" w:rsidRPr="00423D86">
        <w:rPr>
          <w:sz w:val="26"/>
          <w:szCs w:val="26"/>
        </w:rPr>
        <w:t xml:space="preserve">копия свидетельства о внесении записи в </w:t>
      </w:r>
      <w:r w:rsidR="006D0091" w:rsidRPr="006D0091">
        <w:rPr>
          <w:sz w:val="26"/>
          <w:szCs w:val="26"/>
        </w:rPr>
        <w:t>ЕГРЮЛ</w:t>
      </w:r>
      <w:r>
        <w:rPr>
          <w:sz w:val="26"/>
          <w:szCs w:val="26"/>
        </w:rPr>
        <w:t xml:space="preserve"> от 18.09.2007, </w:t>
      </w:r>
      <w:r w:rsidRPr="005E1FB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5E1FB9">
        <w:rPr>
          <w:sz w:val="26"/>
          <w:szCs w:val="26"/>
        </w:rPr>
        <w:t>&gt;</w:t>
      </w:r>
      <w:r w:rsidR="00423D86" w:rsidRPr="00423D86">
        <w:rPr>
          <w:sz w:val="26"/>
          <w:szCs w:val="26"/>
        </w:rPr>
        <w:t xml:space="preserve">; </w:t>
      </w:r>
    </w:p>
    <w:p w:rsidR="00423D86" w:rsidRPr="00423D86" w:rsidRDefault="005E1FB9" w:rsidP="00423D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3D86" w:rsidRPr="00423D86">
        <w:rPr>
          <w:sz w:val="26"/>
          <w:szCs w:val="26"/>
        </w:rPr>
        <w:t xml:space="preserve">копия свидетельства о внесении записи в </w:t>
      </w:r>
      <w:r w:rsidR="006D0091" w:rsidRPr="006D0091">
        <w:rPr>
          <w:sz w:val="26"/>
          <w:szCs w:val="26"/>
        </w:rPr>
        <w:t>ЕГРЮЛ</w:t>
      </w:r>
      <w:r w:rsidR="00423D86" w:rsidRPr="00423D86">
        <w:rPr>
          <w:sz w:val="26"/>
          <w:szCs w:val="26"/>
        </w:rPr>
        <w:t xml:space="preserve"> от 03.09.2009,</w:t>
      </w:r>
      <w:r w:rsidRPr="005E1FB9">
        <w:rPr>
          <w:sz w:val="26"/>
          <w:szCs w:val="26"/>
        </w:rPr>
        <w:t xml:space="preserve"> &lt;</w:t>
      </w:r>
      <w:r>
        <w:rPr>
          <w:sz w:val="26"/>
          <w:szCs w:val="26"/>
        </w:rPr>
        <w:t>…</w:t>
      </w:r>
      <w:r w:rsidRPr="005E1FB9">
        <w:rPr>
          <w:sz w:val="26"/>
          <w:szCs w:val="26"/>
        </w:rPr>
        <w:t>&gt;</w:t>
      </w:r>
      <w:r w:rsidR="00423D86" w:rsidRPr="00423D86">
        <w:rPr>
          <w:sz w:val="26"/>
          <w:szCs w:val="26"/>
        </w:rPr>
        <w:t xml:space="preserve">; 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 xml:space="preserve">- копия свидетельства о внесении записи в </w:t>
      </w:r>
      <w:r w:rsidR="006D0091" w:rsidRPr="006D0091">
        <w:rPr>
          <w:sz w:val="26"/>
          <w:szCs w:val="26"/>
        </w:rPr>
        <w:t>ЕГРЮЛ</w:t>
      </w:r>
      <w:r w:rsidRPr="00423D86">
        <w:rPr>
          <w:sz w:val="26"/>
          <w:szCs w:val="26"/>
        </w:rPr>
        <w:t xml:space="preserve"> от 18.06.2012,</w:t>
      </w:r>
      <w:r w:rsidR="0017717F" w:rsidRPr="0017717F">
        <w:rPr>
          <w:sz w:val="26"/>
          <w:szCs w:val="26"/>
        </w:rPr>
        <w:t xml:space="preserve"> </w:t>
      </w:r>
      <w:r w:rsidR="0017717F" w:rsidRPr="005E1FB9">
        <w:rPr>
          <w:sz w:val="26"/>
          <w:szCs w:val="26"/>
        </w:rPr>
        <w:t>&lt;</w:t>
      </w:r>
      <w:r w:rsidR="0017717F">
        <w:rPr>
          <w:sz w:val="26"/>
          <w:szCs w:val="26"/>
        </w:rPr>
        <w:t>…</w:t>
      </w:r>
      <w:r w:rsidR="0017717F" w:rsidRPr="005E1FB9">
        <w:rPr>
          <w:sz w:val="26"/>
          <w:szCs w:val="26"/>
        </w:rPr>
        <w:t>&gt;</w:t>
      </w:r>
      <w:r w:rsidRPr="00423D86">
        <w:rPr>
          <w:sz w:val="26"/>
          <w:szCs w:val="26"/>
        </w:rPr>
        <w:t xml:space="preserve">; 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копия Устава ООО «Инвест»</w:t>
      </w:r>
      <w:r w:rsidR="00FF5919">
        <w:rPr>
          <w:sz w:val="26"/>
          <w:szCs w:val="26"/>
        </w:rPr>
        <w:t xml:space="preserve"> от 08.06.2012</w:t>
      </w:r>
      <w:r w:rsidRPr="00423D86">
        <w:rPr>
          <w:sz w:val="26"/>
          <w:szCs w:val="26"/>
        </w:rPr>
        <w:t>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 xml:space="preserve">- </w:t>
      </w:r>
      <w:r w:rsidR="005D0EEE">
        <w:rPr>
          <w:sz w:val="26"/>
          <w:szCs w:val="26"/>
        </w:rPr>
        <w:t>пи</w:t>
      </w:r>
      <w:r w:rsidRPr="00423D86">
        <w:rPr>
          <w:sz w:val="26"/>
          <w:szCs w:val="26"/>
        </w:rPr>
        <w:t>сьмо</w:t>
      </w:r>
      <w:r w:rsidR="005D0EEE">
        <w:rPr>
          <w:sz w:val="26"/>
          <w:szCs w:val="26"/>
        </w:rPr>
        <w:t xml:space="preserve"> ООО «Инвест»</w:t>
      </w:r>
      <w:r w:rsidRPr="00423D86">
        <w:rPr>
          <w:sz w:val="26"/>
          <w:szCs w:val="26"/>
        </w:rPr>
        <w:t xml:space="preserve"> (вх. №2853 от 27.05.2013</w:t>
      </w:r>
      <w:r w:rsidR="005D0EEE">
        <w:rPr>
          <w:sz w:val="26"/>
          <w:szCs w:val="26"/>
        </w:rPr>
        <w:t>)</w:t>
      </w:r>
      <w:r w:rsidRPr="00423D86">
        <w:rPr>
          <w:sz w:val="26"/>
          <w:szCs w:val="26"/>
        </w:rPr>
        <w:t>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копия договора оказания информационно – рекламных услуг от 09.01.2013 №102/3/3/цв;</w:t>
      </w:r>
    </w:p>
    <w:p w:rsidR="00423D86" w:rsidRP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еженедельная газета бесплатных объявлений «КВАРТИРъер» №13 от 08.04.2013;</w:t>
      </w:r>
    </w:p>
    <w:p w:rsidR="00423D86" w:rsidRDefault="00423D86" w:rsidP="00423D86">
      <w:pPr>
        <w:ind w:firstLine="709"/>
        <w:jc w:val="both"/>
        <w:rPr>
          <w:sz w:val="26"/>
          <w:szCs w:val="26"/>
        </w:rPr>
      </w:pPr>
      <w:r w:rsidRPr="00423D86">
        <w:rPr>
          <w:sz w:val="26"/>
          <w:szCs w:val="26"/>
        </w:rPr>
        <w:t>- еженедельная газета бесплатных объявлений «КВАРТИРъер» №15 от 22.04.2013.</w:t>
      </w:r>
    </w:p>
    <w:p w:rsidR="00423D86" w:rsidRDefault="00423D86" w:rsidP="00385FC4">
      <w:pPr>
        <w:ind w:firstLine="709"/>
        <w:jc w:val="both"/>
        <w:rPr>
          <w:sz w:val="26"/>
          <w:szCs w:val="26"/>
        </w:rPr>
      </w:pPr>
    </w:p>
    <w:p w:rsidR="00561DFE" w:rsidRDefault="00561DFE" w:rsidP="00561DFE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561DFE" w:rsidRDefault="00561DFE" w:rsidP="00561DFE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проверку:                                    &lt;…&gt;</w:t>
      </w:r>
    </w:p>
    <w:p w:rsidR="00561DFE" w:rsidRDefault="00561DFE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82D69" w:rsidRDefault="00B82D69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82D69" w:rsidRDefault="00B82D69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82D69" w:rsidRDefault="00B82D69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82D69" w:rsidRDefault="00B82D69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82D69" w:rsidRDefault="00B82D69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5511F" w:rsidRDefault="00B5511F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5511F" w:rsidRDefault="00B5511F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5511F" w:rsidRDefault="00B5511F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5511F" w:rsidRDefault="00B5511F" w:rsidP="00561DFE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  <w:bookmarkStart w:id="0" w:name="_GoBack"/>
      <w:bookmarkEnd w:id="0"/>
    </w:p>
    <w:sectPr w:rsidR="00B5511F" w:rsidSect="006D0091">
      <w:headerReference w:type="default" r:id="rId8"/>
      <w:pgSz w:w="11906" w:h="16838"/>
      <w:pgMar w:top="851" w:right="680" w:bottom="737" w:left="1531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1B" w:rsidRDefault="000A5F1B">
      <w:r>
        <w:separator/>
      </w:r>
    </w:p>
  </w:endnote>
  <w:endnote w:type="continuationSeparator" w:id="0">
    <w:p w:rsidR="000A5F1B" w:rsidRDefault="000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1B" w:rsidRDefault="000A5F1B">
      <w:r>
        <w:separator/>
      </w:r>
    </w:p>
  </w:footnote>
  <w:footnote w:type="continuationSeparator" w:id="0">
    <w:p w:rsidR="000A5F1B" w:rsidRDefault="000A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0109"/>
    </w:sdtPr>
    <w:sdtEndPr/>
    <w:sdtContent>
      <w:p w:rsidR="00FF5919" w:rsidRDefault="001E684A">
        <w:pPr>
          <w:pStyle w:val="a3"/>
          <w:jc w:val="center"/>
        </w:pPr>
        <w:r>
          <w:fldChar w:fldCharType="begin"/>
        </w:r>
        <w:r w:rsidR="007A3558">
          <w:instrText>PAGE   \* MERGEFORMAT</w:instrText>
        </w:r>
        <w:r>
          <w:fldChar w:fldCharType="separate"/>
        </w:r>
        <w:r w:rsidR="00307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919" w:rsidRDefault="00FF591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6C6E"/>
    <w:multiLevelType w:val="hybridMultilevel"/>
    <w:tmpl w:val="26DADE56"/>
    <w:lvl w:ilvl="0" w:tplc="6434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214"/>
    <w:rsid w:val="00072458"/>
    <w:rsid w:val="000A5F1B"/>
    <w:rsid w:val="0017717F"/>
    <w:rsid w:val="001D7557"/>
    <w:rsid w:val="001E684A"/>
    <w:rsid w:val="00220ED8"/>
    <w:rsid w:val="002D586C"/>
    <w:rsid w:val="00307ACE"/>
    <w:rsid w:val="00385FC4"/>
    <w:rsid w:val="003A2C8F"/>
    <w:rsid w:val="003C2EC2"/>
    <w:rsid w:val="003F5E37"/>
    <w:rsid w:val="00423D86"/>
    <w:rsid w:val="004C5DA9"/>
    <w:rsid w:val="004C6522"/>
    <w:rsid w:val="004D10BB"/>
    <w:rsid w:val="004E0788"/>
    <w:rsid w:val="00501DC0"/>
    <w:rsid w:val="00561DFE"/>
    <w:rsid w:val="005A4D24"/>
    <w:rsid w:val="005D0EEE"/>
    <w:rsid w:val="005E1FB9"/>
    <w:rsid w:val="00651050"/>
    <w:rsid w:val="00652A33"/>
    <w:rsid w:val="00674D3E"/>
    <w:rsid w:val="006860DB"/>
    <w:rsid w:val="006D0091"/>
    <w:rsid w:val="006E1C5F"/>
    <w:rsid w:val="007A3558"/>
    <w:rsid w:val="007A5ABC"/>
    <w:rsid w:val="007C0214"/>
    <w:rsid w:val="00867BC1"/>
    <w:rsid w:val="008962FB"/>
    <w:rsid w:val="008C2E02"/>
    <w:rsid w:val="008F3CE1"/>
    <w:rsid w:val="00961ABD"/>
    <w:rsid w:val="00A16B53"/>
    <w:rsid w:val="00A45E78"/>
    <w:rsid w:val="00A7775A"/>
    <w:rsid w:val="00AF4D83"/>
    <w:rsid w:val="00B177B0"/>
    <w:rsid w:val="00B5511F"/>
    <w:rsid w:val="00B812B2"/>
    <w:rsid w:val="00B82D69"/>
    <w:rsid w:val="00E014B9"/>
    <w:rsid w:val="00E32FF1"/>
    <w:rsid w:val="00EB6D0C"/>
    <w:rsid w:val="00F47620"/>
    <w:rsid w:val="00F86AD9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D0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EB6D0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B6D0C"/>
  </w:style>
  <w:style w:type="character" w:customStyle="1" w:styleId="a8">
    <w:name w:val="Текст сноски Знак"/>
    <w:basedOn w:val="a0"/>
    <w:link w:val="a7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B6D0C"/>
    <w:rPr>
      <w:vertAlign w:val="superscript"/>
    </w:rPr>
  </w:style>
  <w:style w:type="paragraph" w:styleId="aa">
    <w:name w:val="Body Text"/>
    <w:basedOn w:val="a"/>
    <w:link w:val="ab"/>
    <w:uiPriority w:val="99"/>
    <w:rsid w:val="00EB6D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paragraph" w:customStyle="1" w:styleId="ConsPlusNonformat">
    <w:name w:val="ConsPlusNonformat"/>
    <w:rsid w:val="005E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1F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FB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61DF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561DF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1389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Мешкова Юлия Михайловна</cp:lastModifiedBy>
  <cp:revision>22</cp:revision>
  <cp:lastPrinted>2013-07-23T01:37:00Z</cp:lastPrinted>
  <dcterms:created xsi:type="dcterms:W3CDTF">2013-05-28T23:11:00Z</dcterms:created>
  <dcterms:modified xsi:type="dcterms:W3CDTF">2013-07-23T04:13:00Z</dcterms:modified>
</cp:coreProperties>
</file>