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61" w:rsidRPr="0049087F" w:rsidRDefault="00576361" w:rsidP="00576361">
      <w:pPr>
        <w:pStyle w:val="a3"/>
        <w:ind w:left="655"/>
        <w:rPr>
          <w:b w:val="0"/>
          <w:sz w:val="26"/>
          <w:szCs w:val="26"/>
        </w:rPr>
      </w:pPr>
      <w:r w:rsidRPr="0049087F">
        <w:rPr>
          <w:b w:val="0"/>
          <w:sz w:val="26"/>
          <w:szCs w:val="26"/>
        </w:rPr>
        <w:t xml:space="preserve">ФЕДЕРАЛЬНАЯ АНТИМОНОПОЛЬНАЯ СЛУЖБА </w:t>
      </w:r>
    </w:p>
    <w:p w:rsidR="00576361" w:rsidRPr="0049087F" w:rsidRDefault="00576361" w:rsidP="00576361">
      <w:pPr>
        <w:pStyle w:val="a3"/>
        <w:ind w:left="655"/>
        <w:rPr>
          <w:b w:val="0"/>
          <w:sz w:val="26"/>
          <w:szCs w:val="26"/>
        </w:rPr>
      </w:pPr>
    </w:p>
    <w:p w:rsidR="00576361" w:rsidRPr="0049087F" w:rsidRDefault="00576361" w:rsidP="00576361">
      <w:pPr>
        <w:pStyle w:val="a3"/>
        <w:ind w:left="655"/>
        <w:rPr>
          <w:b w:val="0"/>
          <w:sz w:val="26"/>
          <w:szCs w:val="26"/>
        </w:rPr>
      </w:pPr>
      <w:r w:rsidRPr="0049087F">
        <w:rPr>
          <w:b w:val="0"/>
          <w:sz w:val="26"/>
          <w:szCs w:val="26"/>
        </w:rPr>
        <w:t>УПРАВЛЕНИЕ ФЕДЕРАЛЬНОЙ АНТИМОНОПОЛЬНОЙ СЛУЖБЫ</w:t>
      </w:r>
    </w:p>
    <w:p w:rsidR="00576361" w:rsidRPr="0049087F" w:rsidRDefault="00576361" w:rsidP="00576361">
      <w:pPr>
        <w:pStyle w:val="a3"/>
        <w:ind w:left="655"/>
        <w:rPr>
          <w:b w:val="0"/>
          <w:sz w:val="26"/>
          <w:szCs w:val="26"/>
        </w:rPr>
      </w:pPr>
      <w:r w:rsidRPr="0049087F">
        <w:rPr>
          <w:b w:val="0"/>
          <w:sz w:val="26"/>
          <w:szCs w:val="26"/>
        </w:rPr>
        <w:t>ПО АМУРСКОЙ ОБЛАСТИ</w:t>
      </w:r>
    </w:p>
    <w:p w:rsidR="00576361" w:rsidRPr="0049087F" w:rsidRDefault="00576361" w:rsidP="00576361">
      <w:pPr>
        <w:pStyle w:val="a3"/>
        <w:pBdr>
          <w:bottom w:val="single" w:sz="6" w:space="1" w:color="auto"/>
        </w:pBdr>
        <w:ind w:left="655"/>
        <w:rPr>
          <w:b w:val="0"/>
          <w:sz w:val="26"/>
          <w:szCs w:val="26"/>
        </w:rPr>
      </w:pPr>
      <w:r w:rsidRPr="0049087F">
        <w:rPr>
          <w:b w:val="0"/>
          <w:sz w:val="26"/>
          <w:szCs w:val="26"/>
        </w:rPr>
        <w:t>(</w:t>
      </w:r>
      <w:proofErr w:type="gramStart"/>
      <w:r w:rsidRPr="0049087F">
        <w:rPr>
          <w:b w:val="0"/>
          <w:sz w:val="26"/>
          <w:szCs w:val="26"/>
        </w:rPr>
        <w:t>АМУРСКОЕ</w:t>
      </w:r>
      <w:proofErr w:type="gramEnd"/>
      <w:r w:rsidRPr="0049087F">
        <w:rPr>
          <w:b w:val="0"/>
          <w:sz w:val="26"/>
          <w:szCs w:val="26"/>
        </w:rPr>
        <w:t xml:space="preserve">  УФАС  РОССИИ)</w:t>
      </w:r>
    </w:p>
    <w:p w:rsidR="00576361" w:rsidRPr="0049087F" w:rsidRDefault="00576361" w:rsidP="00576361">
      <w:pPr>
        <w:pStyle w:val="a3"/>
        <w:ind w:left="655"/>
        <w:rPr>
          <w:b w:val="0"/>
          <w:sz w:val="26"/>
          <w:szCs w:val="26"/>
        </w:rPr>
      </w:pPr>
      <w:r w:rsidRPr="0049087F">
        <w:rPr>
          <w:b w:val="0"/>
          <w:sz w:val="26"/>
          <w:szCs w:val="26"/>
        </w:rPr>
        <w:t xml:space="preserve">Адрес:675000, г. Благовещенск,   ул. Амурская  150. </w:t>
      </w:r>
    </w:p>
    <w:p w:rsidR="00576361" w:rsidRPr="0049087F" w:rsidRDefault="00576361" w:rsidP="00576361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6"/>
          <w:szCs w:val="26"/>
        </w:rPr>
        <w:t>тел./ф</w:t>
      </w:r>
      <w:r w:rsidRPr="0049087F">
        <w:rPr>
          <w:rFonts w:ascii="Times New Roman" w:hAnsi="Times New Roman"/>
          <w:b w:val="0"/>
          <w:sz w:val="26"/>
          <w:szCs w:val="26"/>
        </w:rPr>
        <w:t xml:space="preserve">акс: 52-00-35, </w:t>
      </w:r>
      <w:r w:rsidRPr="0049087F">
        <w:rPr>
          <w:rFonts w:ascii="Times New Roman" w:hAnsi="Times New Roman"/>
          <w:b w:val="0"/>
          <w:sz w:val="26"/>
          <w:szCs w:val="26"/>
          <w:lang w:val="en-US"/>
        </w:rPr>
        <w:t>e</w:t>
      </w:r>
      <w:r w:rsidRPr="0049087F">
        <w:rPr>
          <w:rFonts w:ascii="Times New Roman" w:hAnsi="Times New Roman"/>
          <w:b w:val="0"/>
          <w:sz w:val="26"/>
          <w:szCs w:val="26"/>
        </w:rPr>
        <w:t>-</w:t>
      </w:r>
      <w:r w:rsidRPr="0049087F">
        <w:rPr>
          <w:rFonts w:ascii="Times New Roman" w:hAnsi="Times New Roman"/>
          <w:b w:val="0"/>
          <w:sz w:val="26"/>
          <w:szCs w:val="26"/>
          <w:lang w:val="en-US"/>
        </w:rPr>
        <w:t>mail</w:t>
      </w:r>
      <w:r w:rsidRPr="0049087F">
        <w:rPr>
          <w:rFonts w:ascii="Times New Roman" w:hAnsi="Times New Roman"/>
          <w:b w:val="0"/>
          <w:sz w:val="26"/>
          <w:szCs w:val="26"/>
        </w:rPr>
        <w:t>: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49087F">
        <w:rPr>
          <w:rFonts w:ascii="Times New Roman" w:hAnsi="Times New Roman"/>
          <w:b w:val="0"/>
          <w:sz w:val="26"/>
          <w:szCs w:val="26"/>
          <w:lang w:val="en-US"/>
        </w:rPr>
        <w:t>to</w:t>
      </w:r>
      <w:r w:rsidRPr="0049087F">
        <w:rPr>
          <w:rFonts w:ascii="Times New Roman" w:hAnsi="Times New Roman"/>
          <w:b w:val="0"/>
          <w:sz w:val="26"/>
          <w:szCs w:val="26"/>
        </w:rPr>
        <w:t>28@</w:t>
      </w:r>
      <w:proofErr w:type="spellStart"/>
      <w:r w:rsidRPr="0049087F">
        <w:rPr>
          <w:rFonts w:ascii="Times New Roman" w:hAnsi="Times New Roman"/>
          <w:b w:val="0"/>
          <w:sz w:val="26"/>
          <w:szCs w:val="26"/>
          <w:lang w:val="en-US"/>
        </w:rPr>
        <w:t>fas</w:t>
      </w:r>
      <w:proofErr w:type="spellEnd"/>
      <w:r w:rsidRPr="0049087F">
        <w:rPr>
          <w:rFonts w:ascii="Times New Roman" w:hAnsi="Times New Roman"/>
          <w:b w:val="0"/>
          <w:sz w:val="26"/>
          <w:szCs w:val="26"/>
        </w:rPr>
        <w:t>.</w:t>
      </w:r>
      <w:proofErr w:type="spellStart"/>
      <w:r w:rsidRPr="0049087F">
        <w:rPr>
          <w:rFonts w:ascii="Times New Roman" w:hAnsi="Times New Roman"/>
          <w:b w:val="0"/>
          <w:sz w:val="26"/>
          <w:szCs w:val="26"/>
          <w:lang w:val="en-US"/>
        </w:rPr>
        <w:t>gov</w:t>
      </w:r>
      <w:proofErr w:type="spellEnd"/>
      <w:r w:rsidRPr="0049087F">
        <w:rPr>
          <w:rFonts w:ascii="Times New Roman" w:hAnsi="Times New Roman"/>
          <w:b w:val="0"/>
          <w:sz w:val="26"/>
          <w:szCs w:val="26"/>
        </w:rPr>
        <w:t>.</w:t>
      </w:r>
      <w:proofErr w:type="spellStart"/>
      <w:r w:rsidRPr="0049087F">
        <w:rPr>
          <w:rFonts w:ascii="Times New Roman" w:hAnsi="Times New Roman"/>
          <w:b w:val="0"/>
          <w:sz w:val="26"/>
          <w:szCs w:val="26"/>
          <w:lang w:val="en-US"/>
        </w:rPr>
        <w:t>ru</w:t>
      </w:r>
      <w:proofErr w:type="spellEnd"/>
    </w:p>
    <w:p w:rsidR="00576361" w:rsidRPr="0049087F" w:rsidRDefault="00576361" w:rsidP="00576361">
      <w:pPr>
        <w:pStyle w:val="3"/>
        <w:rPr>
          <w:rFonts w:ascii="Times New Roman" w:hAnsi="Times New Roman"/>
          <w:sz w:val="28"/>
          <w:szCs w:val="28"/>
        </w:rPr>
      </w:pPr>
    </w:p>
    <w:p w:rsidR="00576361" w:rsidRDefault="00576361" w:rsidP="00E07D32">
      <w:pPr>
        <w:pStyle w:val="3"/>
        <w:jc w:val="left"/>
        <w:rPr>
          <w:rFonts w:ascii="Times New Roman" w:hAnsi="Times New Roman"/>
          <w:sz w:val="28"/>
          <w:szCs w:val="28"/>
        </w:rPr>
      </w:pPr>
    </w:p>
    <w:p w:rsidR="00576361" w:rsidRPr="0061272B" w:rsidRDefault="00576361" w:rsidP="00576361">
      <w:pPr>
        <w:pStyle w:val="3"/>
        <w:rPr>
          <w:rFonts w:ascii="Times New Roman" w:hAnsi="Times New Roman"/>
          <w:sz w:val="28"/>
          <w:szCs w:val="28"/>
        </w:rPr>
      </w:pPr>
      <w:r w:rsidRPr="0061272B">
        <w:rPr>
          <w:rFonts w:ascii="Times New Roman" w:hAnsi="Times New Roman"/>
          <w:sz w:val="28"/>
          <w:szCs w:val="28"/>
        </w:rPr>
        <w:t>АКТ №</w:t>
      </w:r>
      <w:r w:rsidR="00923AAE">
        <w:rPr>
          <w:rFonts w:ascii="Times New Roman" w:hAnsi="Times New Roman"/>
          <w:sz w:val="28"/>
          <w:szCs w:val="28"/>
        </w:rPr>
        <w:t xml:space="preserve"> 42</w:t>
      </w:r>
      <w:r>
        <w:rPr>
          <w:rFonts w:ascii="Times New Roman" w:hAnsi="Times New Roman"/>
          <w:sz w:val="28"/>
          <w:szCs w:val="28"/>
        </w:rPr>
        <w:t>М</w:t>
      </w:r>
      <w:r w:rsidRPr="0061272B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3</w:t>
      </w:r>
    </w:p>
    <w:p w:rsidR="00576361" w:rsidRPr="0061272B" w:rsidRDefault="00576361" w:rsidP="00576361">
      <w:pPr>
        <w:pStyle w:val="a3"/>
        <w:rPr>
          <w:sz w:val="28"/>
          <w:szCs w:val="28"/>
        </w:rPr>
      </w:pPr>
      <w:r w:rsidRPr="0061272B">
        <w:rPr>
          <w:sz w:val="28"/>
          <w:szCs w:val="28"/>
        </w:rPr>
        <w:t>ВНЕПЛАНОВОЙ ПРОВЕРКИ</w:t>
      </w:r>
    </w:p>
    <w:p w:rsidR="00576361" w:rsidRPr="0061272B" w:rsidRDefault="00576361" w:rsidP="00576361">
      <w:pPr>
        <w:pStyle w:val="a3"/>
        <w:jc w:val="left"/>
        <w:rPr>
          <w:b w:val="0"/>
          <w:sz w:val="26"/>
          <w:szCs w:val="26"/>
        </w:rPr>
      </w:pPr>
    </w:p>
    <w:p w:rsidR="00576361" w:rsidRDefault="00576361" w:rsidP="00576361">
      <w:pPr>
        <w:pStyle w:val="a3"/>
        <w:jc w:val="left"/>
        <w:rPr>
          <w:b w:val="0"/>
          <w:sz w:val="26"/>
          <w:szCs w:val="26"/>
        </w:rPr>
      </w:pPr>
      <w:r w:rsidRPr="0061272B">
        <w:rPr>
          <w:b w:val="0"/>
          <w:sz w:val="26"/>
          <w:szCs w:val="26"/>
        </w:rPr>
        <w:t>«</w:t>
      </w:r>
      <w:r w:rsidR="004B2897">
        <w:rPr>
          <w:b w:val="0"/>
          <w:sz w:val="26"/>
          <w:szCs w:val="26"/>
        </w:rPr>
        <w:t>22</w:t>
      </w:r>
      <w:r w:rsidRPr="0061272B">
        <w:rPr>
          <w:b w:val="0"/>
          <w:sz w:val="26"/>
          <w:szCs w:val="26"/>
        </w:rPr>
        <w:t xml:space="preserve">» </w:t>
      </w:r>
      <w:r w:rsidR="004B2897">
        <w:rPr>
          <w:b w:val="0"/>
          <w:sz w:val="26"/>
          <w:szCs w:val="26"/>
        </w:rPr>
        <w:t>июля</w:t>
      </w:r>
      <w:r w:rsidRPr="0061272B">
        <w:rPr>
          <w:b w:val="0"/>
          <w:sz w:val="26"/>
          <w:szCs w:val="26"/>
        </w:rPr>
        <w:t xml:space="preserve"> 201</w:t>
      </w:r>
      <w:r>
        <w:rPr>
          <w:b w:val="0"/>
          <w:sz w:val="26"/>
          <w:szCs w:val="26"/>
        </w:rPr>
        <w:t>3</w:t>
      </w:r>
      <w:r w:rsidRPr="0061272B">
        <w:rPr>
          <w:b w:val="0"/>
          <w:sz w:val="26"/>
          <w:szCs w:val="26"/>
        </w:rPr>
        <w:t xml:space="preserve"> года                                             </w:t>
      </w:r>
      <w:r w:rsidRPr="0061272B">
        <w:rPr>
          <w:b w:val="0"/>
          <w:sz w:val="26"/>
          <w:szCs w:val="26"/>
        </w:rPr>
        <w:tab/>
        <w:t xml:space="preserve">           </w:t>
      </w:r>
      <w:r>
        <w:rPr>
          <w:b w:val="0"/>
          <w:sz w:val="26"/>
          <w:szCs w:val="26"/>
        </w:rPr>
        <w:t xml:space="preserve">     </w:t>
      </w:r>
      <w:r w:rsidRPr="0061272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="004B2897">
        <w:rPr>
          <w:b w:val="0"/>
          <w:sz w:val="26"/>
          <w:szCs w:val="26"/>
        </w:rPr>
        <w:t xml:space="preserve">           </w:t>
      </w:r>
      <w:r w:rsidRPr="0061272B">
        <w:rPr>
          <w:b w:val="0"/>
          <w:sz w:val="26"/>
          <w:szCs w:val="26"/>
        </w:rPr>
        <w:t>г. Благовещенск</w:t>
      </w:r>
    </w:p>
    <w:p w:rsidR="00576361" w:rsidRPr="0061272B" w:rsidRDefault="00576361" w:rsidP="00576361">
      <w:pPr>
        <w:pStyle w:val="a3"/>
        <w:jc w:val="left"/>
        <w:rPr>
          <w:b w:val="0"/>
          <w:sz w:val="26"/>
          <w:szCs w:val="26"/>
        </w:rPr>
      </w:pPr>
    </w:p>
    <w:p w:rsidR="00576361" w:rsidRPr="00030ACC" w:rsidRDefault="00576361" w:rsidP="00576361">
      <w:pPr>
        <w:ind w:firstLine="709"/>
        <w:jc w:val="both"/>
        <w:rPr>
          <w:color w:val="0000FF"/>
          <w:sz w:val="26"/>
          <w:szCs w:val="26"/>
        </w:rPr>
      </w:pPr>
      <w:r w:rsidRPr="0061272B">
        <w:rPr>
          <w:sz w:val="26"/>
          <w:szCs w:val="26"/>
        </w:rPr>
        <w:t xml:space="preserve">На основании Приказа Амурского УФАС России от </w:t>
      </w:r>
      <w:r w:rsidR="004B2897">
        <w:rPr>
          <w:sz w:val="26"/>
          <w:szCs w:val="26"/>
        </w:rPr>
        <w:t>«18</w:t>
      </w:r>
      <w:r>
        <w:rPr>
          <w:sz w:val="26"/>
          <w:szCs w:val="26"/>
        </w:rPr>
        <w:t xml:space="preserve">» </w:t>
      </w:r>
      <w:r w:rsidR="004B2897">
        <w:rPr>
          <w:sz w:val="26"/>
          <w:szCs w:val="26"/>
        </w:rPr>
        <w:t>июля</w:t>
      </w:r>
      <w:r>
        <w:rPr>
          <w:sz w:val="26"/>
          <w:szCs w:val="26"/>
        </w:rPr>
        <w:t xml:space="preserve"> 2013 №</w:t>
      </w:r>
      <w:r w:rsidR="004B2897">
        <w:rPr>
          <w:sz w:val="26"/>
          <w:szCs w:val="26"/>
        </w:rPr>
        <w:t xml:space="preserve"> 236 </w:t>
      </w:r>
      <w:r>
        <w:rPr>
          <w:sz w:val="26"/>
          <w:szCs w:val="26"/>
        </w:rPr>
        <w:t xml:space="preserve">в </w:t>
      </w:r>
      <w:r w:rsidRPr="008E46C6">
        <w:rPr>
          <w:sz w:val="26"/>
          <w:szCs w:val="26"/>
        </w:rPr>
        <w:t xml:space="preserve">соответствии с </w:t>
      </w:r>
      <w:r>
        <w:rPr>
          <w:sz w:val="26"/>
          <w:szCs w:val="26"/>
        </w:rPr>
        <w:t xml:space="preserve">поручением </w:t>
      </w:r>
      <w:r w:rsidR="004B2897">
        <w:rPr>
          <w:sz w:val="26"/>
          <w:szCs w:val="26"/>
        </w:rPr>
        <w:t xml:space="preserve">ФАС России </w:t>
      </w:r>
      <w:r w:rsidR="00363F70">
        <w:rPr>
          <w:sz w:val="26"/>
          <w:szCs w:val="26"/>
        </w:rPr>
        <w:t xml:space="preserve">(далее по тексту – Федеральной службы) </w:t>
      </w:r>
      <w:r w:rsidR="004B2897">
        <w:rPr>
          <w:sz w:val="26"/>
          <w:szCs w:val="26"/>
        </w:rPr>
        <w:t xml:space="preserve">(АЦ/2021-ПР/13 от 08.07.2013) </w:t>
      </w:r>
      <w:r w:rsidRPr="0061272B">
        <w:rPr>
          <w:sz w:val="26"/>
          <w:szCs w:val="26"/>
        </w:rPr>
        <w:t>специалистом</w:t>
      </w:r>
      <w:r>
        <w:rPr>
          <w:sz w:val="26"/>
          <w:szCs w:val="26"/>
        </w:rPr>
        <w:t xml:space="preserve"> </w:t>
      </w:r>
      <w:r w:rsidRPr="0061272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1272B">
        <w:rPr>
          <w:sz w:val="26"/>
          <w:szCs w:val="26"/>
        </w:rPr>
        <w:t xml:space="preserve">экспертом отдела государственных и муниципальных заказов Амурского УФАС России </w:t>
      </w:r>
      <w:bookmarkStart w:id="0" w:name="_GoBack"/>
      <w:r w:rsidR="00FB58BD" w:rsidRPr="00FB58BD">
        <w:rPr>
          <w:sz w:val="26"/>
          <w:szCs w:val="26"/>
        </w:rPr>
        <w:t>&lt;</w:t>
      </w:r>
      <w:r w:rsidR="00FB58BD">
        <w:rPr>
          <w:sz w:val="26"/>
          <w:szCs w:val="26"/>
        </w:rPr>
        <w:t>…</w:t>
      </w:r>
      <w:r w:rsidR="00FB58BD" w:rsidRPr="00FB58BD">
        <w:rPr>
          <w:sz w:val="26"/>
          <w:szCs w:val="26"/>
        </w:rPr>
        <w:t>&gt;</w:t>
      </w:r>
      <w:bookmarkEnd w:id="0"/>
      <w:r w:rsidR="00FB58BD" w:rsidRPr="00FB58BD">
        <w:rPr>
          <w:sz w:val="26"/>
          <w:szCs w:val="26"/>
        </w:rPr>
        <w:t xml:space="preserve"> </w:t>
      </w:r>
      <w:r w:rsidRPr="0061272B">
        <w:rPr>
          <w:sz w:val="26"/>
          <w:szCs w:val="26"/>
        </w:rPr>
        <w:t xml:space="preserve">проведена внеплановая документальная проверка действий </w:t>
      </w:r>
      <w:r w:rsidRPr="00174932">
        <w:rPr>
          <w:color w:val="2602FE"/>
          <w:sz w:val="26"/>
          <w:szCs w:val="26"/>
        </w:rPr>
        <w:t xml:space="preserve">муниципального заказчика – </w:t>
      </w:r>
      <w:r w:rsidR="000B6E4E">
        <w:rPr>
          <w:sz w:val="26"/>
          <w:szCs w:val="26"/>
        </w:rPr>
        <w:t>а</w:t>
      </w:r>
      <w:r w:rsidR="004B2897" w:rsidRPr="00B85DAE">
        <w:rPr>
          <w:sz w:val="26"/>
          <w:szCs w:val="26"/>
        </w:rPr>
        <w:t xml:space="preserve">дминистрация </w:t>
      </w:r>
      <w:proofErr w:type="spellStart"/>
      <w:r w:rsidR="004B2897" w:rsidRPr="00B85DAE">
        <w:rPr>
          <w:sz w:val="26"/>
          <w:szCs w:val="26"/>
        </w:rPr>
        <w:t>Долдыканского</w:t>
      </w:r>
      <w:proofErr w:type="spellEnd"/>
      <w:r w:rsidR="004B2897" w:rsidRPr="00B85DAE">
        <w:rPr>
          <w:sz w:val="26"/>
          <w:szCs w:val="26"/>
        </w:rPr>
        <w:t xml:space="preserve"> сельсовета</w:t>
      </w:r>
      <w:r w:rsidR="004B2897" w:rsidRPr="00174932">
        <w:rPr>
          <w:color w:val="2602FE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размещении заказа путем запроса </w:t>
      </w:r>
      <w:proofErr w:type="gramStart"/>
      <w:r>
        <w:rPr>
          <w:sz w:val="26"/>
          <w:szCs w:val="26"/>
        </w:rPr>
        <w:t>котировок</w:t>
      </w:r>
      <w:proofErr w:type="gramEnd"/>
      <w:r>
        <w:rPr>
          <w:sz w:val="26"/>
          <w:szCs w:val="26"/>
        </w:rPr>
        <w:t xml:space="preserve"> </w:t>
      </w:r>
      <w:r w:rsidRPr="00030ACC">
        <w:rPr>
          <w:sz w:val="26"/>
          <w:szCs w:val="26"/>
        </w:rPr>
        <w:t xml:space="preserve">объявленного извещением за № </w:t>
      </w:r>
      <w:r w:rsidR="000B6E4E">
        <w:rPr>
          <w:color w:val="0000FF"/>
          <w:sz w:val="26"/>
          <w:szCs w:val="26"/>
        </w:rPr>
        <w:t>0123300007712000001</w:t>
      </w:r>
      <w:r>
        <w:rPr>
          <w:color w:val="0000FF"/>
          <w:sz w:val="26"/>
          <w:szCs w:val="26"/>
        </w:rPr>
        <w:t xml:space="preserve"> </w:t>
      </w:r>
      <w:r w:rsidRPr="00030ACC">
        <w:rPr>
          <w:sz w:val="26"/>
          <w:szCs w:val="26"/>
        </w:rPr>
        <w:t xml:space="preserve">от </w:t>
      </w:r>
      <w:r w:rsidR="00C541C3">
        <w:rPr>
          <w:sz w:val="26"/>
          <w:szCs w:val="26"/>
        </w:rPr>
        <w:t>11</w:t>
      </w:r>
      <w:r w:rsidR="000B6E4E">
        <w:rPr>
          <w:color w:val="1301FF"/>
          <w:sz w:val="26"/>
          <w:szCs w:val="26"/>
        </w:rPr>
        <w:t>.05</w:t>
      </w:r>
      <w:r w:rsidRPr="00174932">
        <w:rPr>
          <w:color w:val="1301FF"/>
          <w:sz w:val="26"/>
          <w:szCs w:val="26"/>
        </w:rPr>
        <w:t>.2012</w:t>
      </w:r>
      <w:r w:rsidRPr="00030ACC">
        <w:rPr>
          <w:sz w:val="26"/>
          <w:szCs w:val="26"/>
        </w:rPr>
        <w:t xml:space="preserve"> </w:t>
      </w:r>
      <w:r w:rsidRPr="00174932">
        <w:rPr>
          <w:sz w:val="26"/>
          <w:szCs w:val="26"/>
        </w:rPr>
        <w:t xml:space="preserve">на официальном </w:t>
      </w:r>
      <w:proofErr w:type="gramStart"/>
      <w:r w:rsidRPr="00174932">
        <w:rPr>
          <w:sz w:val="26"/>
          <w:szCs w:val="26"/>
        </w:rPr>
        <w:t>сайте</w:t>
      </w:r>
      <w:proofErr w:type="gramEnd"/>
      <w:r w:rsidRPr="00174932">
        <w:rPr>
          <w:sz w:val="26"/>
          <w:szCs w:val="26"/>
        </w:rPr>
        <w:t xml:space="preserve"> Российской Федерации для размещения информации о размещении заказов</w:t>
      </w:r>
      <w:r>
        <w:rPr>
          <w:sz w:val="26"/>
          <w:szCs w:val="26"/>
        </w:rPr>
        <w:t xml:space="preserve"> </w:t>
      </w:r>
      <w:hyperlink r:id="rId9" w:history="1">
        <w:r w:rsidRPr="007508A1">
          <w:rPr>
            <w:rStyle w:val="a5"/>
            <w:sz w:val="26"/>
            <w:szCs w:val="26"/>
            <w:lang w:val="en-US"/>
          </w:rPr>
          <w:t>www</w:t>
        </w:r>
        <w:r w:rsidRPr="007508A1">
          <w:rPr>
            <w:rStyle w:val="a5"/>
            <w:sz w:val="26"/>
            <w:szCs w:val="26"/>
          </w:rPr>
          <w:t>.zakupki.gov.ru</w:t>
        </w:r>
      </w:hyperlink>
      <w:r w:rsidRPr="007508A1">
        <w:rPr>
          <w:sz w:val="26"/>
          <w:szCs w:val="26"/>
        </w:rPr>
        <w:t>, на соответствие требованиям</w:t>
      </w:r>
      <w:r w:rsidRPr="007508A1">
        <w:t xml:space="preserve"> </w:t>
      </w:r>
      <w:r w:rsidRPr="007508A1">
        <w:rPr>
          <w:sz w:val="26"/>
          <w:szCs w:val="26"/>
        </w:rPr>
        <w:t>Федерального закона от 21.07.2005 N 94-ФЗ</w:t>
      </w:r>
      <w:r>
        <w:rPr>
          <w:sz w:val="26"/>
          <w:szCs w:val="26"/>
        </w:rPr>
        <w:t xml:space="preserve"> </w:t>
      </w:r>
      <w:r w:rsidRPr="007508A1">
        <w:rPr>
          <w:sz w:val="26"/>
          <w:szCs w:val="26"/>
        </w:rPr>
        <w:t>"О размещении заказов на поставки товаров, выполнение работ, оказание услуг для государственных и муниципальных нужд"</w:t>
      </w:r>
      <w:r>
        <w:rPr>
          <w:sz w:val="26"/>
          <w:szCs w:val="26"/>
        </w:rPr>
        <w:t xml:space="preserve"> (далее – Закон о размещении заказов)</w:t>
      </w:r>
      <w:r w:rsidRPr="00174932">
        <w:rPr>
          <w:sz w:val="26"/>
          <w:szCs w:val="26"/>
        </w:rPr>
        <w:t>.</w:t>
      </w:r>
      <w:r w:rsidRPr="00030ACC">
        <w:rPr>
          <w:color w:val="0000FF"/>
          <w:sz w:val="26"/>
          <w:szCs w:val="26"/>
        </w:rPr>
        <w:t xml:space="preserve"> </w:t>
      </w:r>
    </w:p>
    <w:p w:rsidR="00576361" w:rsidRPr="00030ACC" w:rsidRDefault="00576361" w:rsidP="00576361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030ACC">
        <w:rPr>
          <w:sz w:val="26"/>
          <w:szCs w:val="26"/>
        </w:rPr>
        <w:t>Проверка проведена на основании информации</w:t>
      </w:r>
      <w:r w:rsidR="00F417A5">
        <w:rPr>
          <w:sz w:val="26"/>
          <w:szCs w:val="26"/>
        </w:rPr>
        <w:t xml:space="preserve"> Федеральной службы</w:t>
      </w:r>
      <w:r w:rsidR="00114262">
        <w:rPr>
          <w:sz w:val="26"/>
          <w:szCs w:val="26"/>
        </w:rPr>
        <w:t>,</w:t>
      </w:r>
      <w:r w:rsidR="00F417A5">
        <w:rPr>
          <w:sz w:val="26"/>
          <w:szCs w:val="26"/>
        </w:rPr>
        <w:t xml:space="preserve"> </w:t>
      </w:r>
      <w:r w:rsidRPr="00030ACC">
        <w:rPr>
          <w:sz w:val="26"/>
          <w:szCs w:val="26"/>
        </w:rPr>
        <w:t>информации</w:t>
      </w:r>
      <w:r w:rsidR="00363F70" w:rsidRPr="00363F70">
        <w:rPr>
          <w:sz w:val="26"/>
          <w:szCs w:val="26"/>
        </w:rPr>
        <w:t xml:space="preserve"> </w:t>
      </w:r>
      <w:r w:rsidR="00F417A5">
        <w:rPr>
          <w:sz w:val="26"/>
          <w:szCs w:val="26"/>
        </w:rPr>
        <w:t xml:space="preserve">и </w:t>
      </w:r>
      <w:r w:rsidR="00363F70" w:rsidRPr="00030ACC">
        <w:rPr>
          <w:sz w:val="26"/>
          <w:szCs w:val="26"/>
        </w:rPr>
        <w:t>документов</w:t>
      </w:r>
      <w:r w:rsidRPr="00030ACC">
        <w:rPr>
          <w:sz w:val="26"/>
          <w:szCs w:val="26"/>
        </w:rPr>
        <w:t>, размещенн</w:t>
      </w:r>
      <w:r w:rsidR="00F417A5">
        <w:rPr>
          <w:sz w:val="26"/>
          <w:szCs w:val="26"/>
        </w:rPr>
        <w:t>ых</w:t>
      </w:r>
      <w:r w:rsidRPr="00030ACC">
        <w:rPr>
          <w:sz w:val="26"/>
          <w:szCs w:val="26"/>
        </w:rPr>
        <w:t xml:space="preserve"> в сети «Интернет»</w:t>
      </w:r>
      <w:r>
        <w:rPr>
          <w:sz w:val="26"/>
          <w:szCs w:val="26"/>
        </w:rPr>
        <w:t xml:space="preserve"> </w:t>
      </w:r>
      <w:r w:rsidRPr="00030ACC">
        <w:rPr>
          <w:sz w:val="26"/>
          <w:szCs w:val="26"/>
        </w:rPr>
        <w:t xml:space="preserve">на </w:t>
      </w:r>
      <w:r w:rsidRPr="00174932">
        <w:rPr>
          <w:sz w:val="26"/>
          <w:szCs w:val="26"/>
        </w:rPr>
        <w:t>официальном сайте Российской Федерации www.zakupki.gov.ru.</w:t>
      </w:r>
      <w:r w:rsidRPr="00030ACC">
        <w:rPr>
          <w:sz w:val="26"/>
          <w:szCs w:val="26"/>
        </w:rPr>
        <w:t xml:space="preserve"> </w:t>
      </w:r>
    </w:p>
    <w:p w:rsidR="00576361" w:rsidRPr="00030ACC" w:rsidRDefault="00576361" w:rsidP="005763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Проверка начата: 1</w:t>
      </w:r>
      <w:r w:rsidRPr="00030ACC">
        <w:rPr>
          <w:b/>
          <w:sz w:val="26"/>
          <w:szCs w:val="26"/>
        </w:rPr>
        <w:t>8.0</w:t>
      </w:r>
      <w:r w:rsidR="000B6E4E">
        <w:rPr>
          <w:b/>
          <w:sz w:val="26"/>
          <w:szCs w:val="26"/>
        </w:rPr>
        <w:t>7</w:t>
      </w:r>
      <w:r w:rsidRPr="00030ACC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3</w:t>
      </w:r>
      <w:r w:rsidRPr="00030ACC">
        <w:rPr>
          <w:b/>
          <w:sz w:val="26"/>
          <w:szCs w:val="26"/>
        </w:rPr>
        <w:t xml:space="preserve"> г.,                          </w:t>
      </w:r>
      <w:r>
        <w:rPr>
          <w:b/>
          <w:sz w:val="26"/>
          <w:szCs w:val="26"/>
        </w:rPr>
        <w:t xml:space="preserve">                    окончена: 2</w:t>
      </w:r>
      <w:r w:rsidR="000B6E4E">
        <w:rPr>
          <w:b/>
          <w:sz w:val="26"/>
          <w:szCs w:val="26"/>
        </w:rPr>
        <w:t>2</w:t>
      </w:r>
      <w:r w:rsidRPr="00030ACC">
        <w:rPr>
          <w:b/>
          <w:sz w:val="26"/>
          <w:szCs w:val="26"/>
        </w:rPr>
        <w:t>.0</w:t>
      </w:r>
      <w:r w:rsidR="000B6E4E">
        <w:rPr>
          <w:b/>
          <w:sz w:val="26"/>
          <w:szCs w:val="26"/>
        </w:rPr>
        <w:t>7</w:t>
      </w:r>
      <w:r w:rsidRPr="00030ACC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3</w:t>
      </w:r>
      <w:r w:rsidRPr="00030ACC">
        <w:rPr>
          <w:b/>
          <w:sz w:val="26"/>
          <w:szCs w:val="26"/>
        </w:rPr>
        <w:t xml:space="preserve"> г.</w:t>
      </w:r>
    </w:p>
    <w:p w:rsidR="00576361" w:rsidRPr="00030ACC" w:rsidRDefault="00576361" w:rsidP="00576361">
      <w:pPr>
        <w:pStyle w:val="2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0ACC">
        <w:rPr>
          <w:rFonts w:ascii="Times New Roman" w:hAnsi="Times New Roman"/>
          <w:b/>
          <w:sz w:val="26"/>
          <w:szCs w:val="26"/>
        </w:rPr>
        <w:t>Юридически</w:t>
      </w:r>
      <w:r w:rsidR="00363F70">
        <w:rPr>
          <w:rFonts w:ascii="Times New Roman" w:hAnsi="Times New Roman"/>
          <w:b/>
          <w:sz w:val="26"/>
          <w:szCs w:val="26"/>
        </w:rPr>
        <w:t>й</w:t>
      </w:r>
      <w:r w:rsidRPr="00030ACC">
        <w:rPr>
          <w:rFonts w:ascii="Times New Roman" w:hAnsi="Times New Roman"/>
          <w:b/>
          <w:sz w:val="26"/>
          <w:szCs w:val="26"/>
        </w:rPr>
        <w:t xml:space="preserve"> адрес проверяем</w:t>
      </w:r>
      <w:r w:rsidR="00363F70">
        <w:rPr>
          <w:rFonts w:ascii="Times New Roman" w:hAnsi="Times New Roman"/>
          <w:b/>
          <w:sz w:val="26"/>
          <w:szCs w:val="26"/>
        </w:rPr>
        <w:t xml:space="preserve">ой </w:t>
      </w:r>
      <w:r w:rsidRPr="00030ACC">
        <w:rPr>
          <w:rFonts w:ascii="Times New Roman" w:hAnsi="Times New Roman"/>
          <w:b/>
          <w:sz w:val="26"/>
          <w:szCs w:val="26"/>
        </w:rPr>
        <w:t>организаци</w:t>
      </w:r>
      <w:r w:rsidR="00363F70">
        <w:rPr>
          <w:rFonts w:ascii="Times New Roman" w:hAnsi="Times New Roman"/>
          <w:b/>
          <w:sz w:val="26"/>
          <w:szCs w:val="26"/>
        </w:rPr>
        <w:t>и</w:t>
      </w:r>
      <w:r w:rsidRPr="00030ACC">
        <w:rPr>
          <w:rFonts w:ascii="Times New Roman" w:hAnsi="Times New Roman"/>
          <w:sz w:val="26"/>
          <w:szCs w:val="26"/>
        </w:rPr>
        <w:t xml:space="preserve">: </w:t>
      </w:r>
    </w:p>
    <w:p w:rsidR="00576361" w:rsidRPr="00030ACC" w:rsidRDefault="00576361" w:rsidP="005763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Муниципальный з</w:t>
      </w:r>
      <w:r w:rsidRPr="00030ACC">
        <w:rPr>
          <w:b/>
          <w:sz w:val="26"/>
          <w:szCs w:val="26"/>
        </w:rPr>
        <w:t>аказчик:</w:t>
      </w:r>
      <w:r w:rsidRPr="00030ACC">
        <w:rPr>
          <w:sz w:val="26"/>
          <w:szCs w:val="26"/>
        </w:rPr>
        <w:t xml:space="preserve"> </w:t>
      </w:r>
      <w:r w:rsidR="000B6E4E">
        <w:rPr>
          <w:sz w:val="26"/>
          <w:szCs w:val="26"/>
        </w:rPr>
        <w:t>а</w:t>
      </w:r>
      <w:r w:rsidR="000B6E4E" w:rsidRPr="00B85DAE">
        <w:rPr>
          <w:sz w:val="26"/>
          <w:szCs w:val="26"/>
        </w:rPr>
        <w:t xml:space="preserve">дминистрация </w:t>
      </w:r>
      <w:proofErr w:type="spellStart"/>
      <w:r w:rsidR="000B6E4E" w:rsidRPr="00B85DAE">
        <w:rPr>
          <w:sz w:val="26"/>
          <w:szCs w:val="26"/>
        </w:rPr>
        <w:t>Долдыканского</w:t>
      </w:r>
      <w:proofErr w:type="spellEnd"/>
      <w:r w:rsidR="000B6E4E" w:rsidRPr="00B85DAE">
        <w:rPr>
          <w:sz w:val="26"/>
          <w:szCs w:val="26"/>
        </w:rPr>
        <w:t xml:space="preserve"> сельсовета</w:t>
      </w:r>
      <w:r w:rsidRPr="00030ACC">
        <w:rPr>
          <w:sz w:val="26"/>
          <w:szCs w:val="26"/>
        </w:rPr>
        <w:t xml:space="preserve">: </w:t>
      </w:r>
      <w:r w:rsidRPr="003D315E">
        <w:rPr>
          <w:sz w:val="26"/>
          <w:szCs w:val="26"/>
        </w:rPr>
        <w:t>676</w:t>
      </w:r>
      <w:r w:rsidR="000B6E4E">
        <w:rPr>
          <w:sz w:val="26"/>
          <w:szCs w:val="26"/>
        </w:rPr>
        <w:t>718</w:t>
      </w:r>
      <w:r w:rsidRPr="003D315E">
        <w:rPr>
          <w:sz w:val="26"/>
          <w:szCs w:val="26"/>
        </w:rPr>
        <w:t>, Амурская обл</w:t>
      </w:r>
      <w:r>
        <w:rPr>
          <w:sz w:val="26"/>
          <w:szCs w:val="26"/>
        </w:rPr>
        <w:t>асть</w:t>
      </w:r>
      <w:r w:rsidRPr="003D315E">
        <w:rPr>
          <w:sz w:val="26"/>
          <w:szCs w:val="26"/>
        </w:rPr>
        <w:t xml:space="preserve">, </w:t>
      </w:r>
      <w:proofErr w:type="spellStart"/>
      <w:r w:rsidR="000B6E4E">
        <w:rPr>
          <w:sz w:val="26"/>
          <w:szCs w:val="26"/>
        </w:rPr>
        <w:t>Бурейский</w:t>
      </w:r>
      <w:proofErr w:type="spellEnd"/>
      <w:r w:rsidRPr="003D315E">
        <w:rPr>
          <w:sz w:val="26"/>
          <w:szCs w:val="26"/>
        </w:rPr>
        <w:t xml:space="preserve"> р</w:t>
      </w:r>
      <w:r>
        <w:rPr>
          <w:sz w:val="26"/>
          <w:szCs w:val="26"/>
        </w:rPr>
        <w:t>айо</w:t>
      </w:r>
      <w:r w:rsidRPr="003D315E">
        <w:rPr>
          <w:sz w:val="26"/>
          <w:szCs w:val="26"/>
        </w:rPr>
        <w:t xml:space="preserve">н, </w:t>
      </w:r>
      <w:r>
        <w:rPr>
          <w:sz w:val="26"/>
          <w:szCs w:val="26"/>
        </w:rPr>
        <w:t xml:space="preserve">с. </w:t>
      </w:r>
      <w:proofErr w:type="spellStart"/>
      <w:r w:rsidR="000B6E4E">
        <w:rPr>
          <w:sz w:val="26"/>
          <w:szCs w:val="26"/>
        </w:rPr>
        <w:t>Долдыкан</w:t>
      </w:r>
      <w:proofErr w:type="spellEnd"/>
      <w:r w:rsidRPr="003D315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ул. </w:t>
      </w:r>
      <w:r w:rsidR="000B6E4E">
        <w:rPr>
          <w:sz w:val="26"/>
          <w:szCs w:val="26"/>
        </w:rPr>
        <w:t>Молодежная</w:t>
      </w:r>
      <w:r w:rsidRPr="003D315E">
        <w:rPr>
          <w:sz w:val="26"/>
          <w:szCs w:val="26"/>
        </w:rPr>
        <w:t>,</w:t>
      </w:r>
      <w:r w:rsidR="000B6E4E">
        <w:rPr>
          <w:sz w:val="26"/>
          <w:szCs w:val="26"/>
        </w:rPr>
        <w:t xml:space="preserve"> </w:t>
      </w:r>
      <w:r w:rsidR="00ED5C9E">
        <w:rPr>
          <w:sz w:val="26"/>
          <w:szCs w:val="26"/>
        </w:rPr>
        <w:br/>
      </w:r>
      <w:r w:rsidR="000B6E4E">
        <w:rPr>
          <w:sz w:val="26"/>
          <w:szCs w:val="26"/>
        </w:rPr>
        <w:t>д. 26,</w:t>
      </w:r>
      <w:r w:rsidR="00363F70">
        <w:rPr>
          <w:sz w:val="26"/>
          <w:szCs w:val="26"/>
        </w:rPr>
        <w:t xml:space="preserve"> ИНН </w:t>
      </w:r>
      <w:r w:rsidR="000B6E4E">
        <w:rPr>
          <w:sz w:val="26"/>
          <w:szCs w:val="26"/>
        </w:rPr>
        <w:t>2813001815</w:t>
      </w:r>
      <w:r w:rsidRPr="00030ACC">
        <w:rPr>
          <w:sz w:val="26"/>
          <w:szCs w:val="26"/>
        </w:rPr>
        <w:t xml:space="preserve">, ОГРН </w:t>
      </w:r>
      <w:r w:rsidR="000B6E4E">
        <w:rPr>
          <w:sz w:val="26"/>
          <w:szCs w:val="26"/>
        </w:rPr>
        <w:t>1022800872522.</w:t>
      </w:r>
    </w:p>
    <w:p w:rsidR="00576361" w:rsidRDefault="00576361" w:rsidP="005763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 и сведения, изученные в ходе проведения проверки:</w:t>
      </w:r>
    </w:p>
    <w:p w:rsidR="000B6E4E" w:rsidRDefault="00576361" w:rsidP="00576361">
      <w:pPr>
        <w:ind w:firstLine="709"/>
        <w:jc w:val="both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- извещение о </w:t>
      </w:r>
      <w:r w:rsidR="00845AF4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>запрос</w:t>
      </w:r>
      <w:r w:rsidR="00845AF4">
        <w:rPr>
          <w:sz w:val="26"/>
          <w:szCs w:val="26"/>
        </w:rPr>
        <w:t>а</w:t>
      </w:r>
      <w:r>
        <w:rPr>
          <w:sz w:val="26"/>
          <w:szCs w:val="26"/>
        </w:rPr>
        <w:t xml:space="preserve"> котировок за № </w:t>
      </w:r>
      <w:r w:rsidR="000B6E4E">
        <w:rPr>
          <w:color w:val="0000FF"/>
          <w:sz w:val="26"/>
          <w:szCs w:val="26"/>
        </w:rPr>
        <w:t xml:space="preserve">0123300007712000001 со всеми </w:t>
      </w:r>
      <w:r w:rsidR="001506A5">
        <w:rPr>
          <w:color w:val="0000FF"/>
          <w:sz w:val="26"/>
          <w:szCs w:val="26"/>
        </w:rPr>
        <w:t>приложениями</w:t>
      </w:r>
      <w:r w:rsidR="000B6E4E">
        <w:rPr>
          <w:color w:val="0000FF"/>
          <w:sz w:val="26"/>
          <w:szCs w:val="26"/>
        </w:rPr>
        <w:t>;</w:t>
      </w:r>
    </w:p>
    <w:p w:rsidR="00576361" w:rsidRDefault="000B6E4E" w:rsidP="00597316">
      <w:pPr>
        <w:ind w:firstLine="709"/>
        <w:jc w:val="both"/>
        <w:rPr>
          <w:sz w:val="26"/>
          <w:szCs w:val="26"/>
        </w:rPr>
      </w:pPr>
      <w:r>
        <w:rPr>
          <w:color w:val="0000FF"/>
          <w:sz w:val="26"/>
          <w:szCs w:val="26"/>
        </w:rPr>
        <w:t xml:space="preserve">- </w:t>
      </w:r>
      <w:r>
        <w:rPr>
          <w:sz w:val="26"/>
          <w:szCs w:val="26"/>
        </w:rPr>
        <w:t xml:space="preserve">протокол </w:t>
      </w:r>
      <w:r w:rsidRPr="00C873B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0123300007712000001</w:t>
      </w:r>
      <w:r w:rsidRPr="00C873B4">
        <w:rPr>
          <w:sz w:val="26"/>
          <w:szCs w:val="26"/>
        </w:rPr>
        <w:t>-1</w:t>
      </w:r>
      <w:r>
        <w:rPr>
          <w:sz w:val="26"/>
          <w:szCs w:val="26"/>
        </w:rPr>
        <w:t xml:space="preserve"> рассмотрения и оценки котировочных заявок от </w:t>
      </w:r>
      <w:r w:rsidR="00597316">
        <w:rPr>
          <w:sz w:val="26"/>
          <w:szCs w:val="26"/>
        </w:rPr>
        <w:t>29.05</w:t>
      </w:r>
      <w:r w:rsidRPr="00C873B4">
        <w:rPr>
          <w:sz w:val="26"/>
          <w:szCs w:val="26"/>
        </w:rPr>
        <w:t>.2012</w:t>
      </w:r>
      <w:r w:rsidR="00576361">
        <w:rPr>
          <w:sz w:val="26"/>
          <w:szCs w:val="26"/>
        </w:rPr>
        <w:t>, с приложениями;</w:t>
      </w:r>
    </w:p>
    <w:p w:rsidR="00597316" w:rsidRDefault="00576361" w:rsidP="005973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97316">
        <w:rPr>
          <w:sz w:val="26"/>
          <w:szCs w:val="26"/>
        </w:rPr>
        <w:t>извещение о продлении срока подачи котировочных заявок;</w:t>
      </w:r>
    </w:p>
    <w:p w:rsidR="00576361" w:rsidRPr="00597316" w:rsidRDefault="00597316" w:rsidP="005973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проект муниципального заказа.</w:t>
      </w:r>
    </w:p>
    <w:p w:rsidR="00576361" w:rsidRDefault="00576361" w:rsidP="00576361">
      <w:pPr>
        <w:pStyle w:val="31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76361" w:rsidRDefault="00576361" w:rsidP="00576361">
      <w:pPr>
        <w:pStyle w:val="31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30ACC">
        <w:rPr>
          <w:rFonts w:ascii="Times New Roman" w:hAnsi="Times New Roman"/>
          <w:b/>
          <w:sz w:val="26"/>
          <w:szCs w:val="26"/>
        </w:rPr>
        <w:t>Проверкой установлено:</w:t>
      </w:r>
    </w:p>
    <w:p w:rsidR="00576361" w:rsidRPr="00030ACC" w:rsidRDefault="00576361" w:rsidP="00576361">
      <w:pPr>
        <w:pStyle w:val="31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76361" w:rsidRPr="005679F7" w:rsidRDefault="00E046F4" w:rsidP="00576361">
      <w:pPr>
        <w:ind w:firstLine="709"/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11</w:t>
      </w:r>
      <w:r w:rsidR="00845AF4">
        <w:rPr>
          <w:color w:val="0000FF"/>
          <w:sz w:val="26"/>
          <w:szCs w:val="26"/>
        </w:rPr>
        <w:t>.05.</w:t>
      </w:r>
      <w:r w:rsidR="00576361" w:rsidRPr="009D490D">
        <w:rPr>
          <w:color w:val="0000FF"/>
          <w:sz w:val="26"/>
          <w:szCs w:val="26"/>
        </w:rPr>
        <w:t>2012</w:t>
      </w:r>
      <w:r w:rsidR="00576361" w:rsidRPr="005679F7">
        <w:rPr>
          <w:color w:val="0000FF"/>
          <w:sz w:val="26"/>
          <w:szCs w:val="26"/>
        </w:rPr>
        <w:t xml:space="preserve"> </w:t>
      </w:r>
      <w:r w:rsidR="00576361" w:rsidRPr="005679F7">
        <w:rPr>
          <w:sz w:val="26"/>
          <w:szCs w:val="26"/>
        </w:rPr>
        <w:t xml:space="preserve">на </w:t>
      </w:r>
      <w:r w:rsidR="00576361">
        <w:rPr>
          <w:sz w:val="26"/>
          <w:szCs w:val="26"/>
        </w:rPr>
        <w:t xml:space="preserve">официальном сайте Российской Федерации для размещения </w:t>
      </w:r>
      <w:r w:rsidR="00576361" w:rsidRPr="00FC5433">
        <w:rPr>
          <w:sz w:val="26"/>
          <w:szCs w:val="26"/>
        </w:rPr>
        <w:t xml:space="preserve">информации о размещении заказов </w:t>
      </w:r>
      <w:hyperlink r:id="rId10" w:history="1">
        <w:r w:rsidR="00576361" w:rsidRPr="00FC5433">
          <w:rPr>
            <w:rStyle w:val="a5"/>
            <w:sz w:val="26"/>
            <w:szCs w:val="26"/>
          </w:rPr>
          <w:t>www.zakupki.gov.ru</w:t>
        </w:r>
      </w:hyperlink>
      <w:r w:rsidR="00576361" w:rsidRPr="00FC5433">
        <w:rPr>
          <w:sz w:val="26"/>
          <w:szCs w:val="26"/>
        </w:rPr>
        <w:t xml:space="preserve"> </w:t>
      </w:r>
      <w:r w:rsidR="00845AF4" w:rsidRPr="00174932">
        <w:rPr>
          <w:color w:val="2602FE"/>
          <w:sz w:val="26"/>
          <w:szCs w:val="26"/>
        </w:rPr>
        <w:t>муниципальн</w:t>
      </w:r>
      <w:r w:rsidR="00845AF4">
        <w:rPr>
          <w:color w:val="2602FE"/>
          <w:sz w:val="26"/>
          <w:szCs w:val="26"/>
        </w:rPr>
        <w:t>ым</w:t>
      </w:r>
      <w:r w:rsidR="00845AF4" w:rsidRPr="00174932">
        <w:rPr>
          <w:color w:val="2602FE"/>
          <w:sz w:val="26"/>
          <w:szCs w:val="26"/>
        </w:rPr>
        <w:t xml:space="preserve"> заказчик</w:t>
      </w:r>
      <w:r w:rsidR="00845AF4">
        <w:rPr>
          <w:color w:val="2602FE"/>
          <w:sz w:val="26"/>
          <w:szCs w:val="26"/>
        </w:rPr>
        <w:t>ом</w:t>
      </w:r>
      <w:r w:rsidR="00845AF4" w:rsidRPr="00174932">
        <w:rPr>
          <w:color w:val="2602FE"/>
          <w:sz w:val="26"/>
          <w:szCs w:val="26"/>
        </w:rPr>
        <w:t xml:space="preserve"> – </w:t>
      </w:r>
      <w:r w:rsidR="00845AF4">
        <w:rPr>
          <w:sz w:val="26"/>
          <w:szCs w:val="26"/>
        </w:rPr>
        <w:t>а</w:t>
      </w:r>
      <w:r w:rsidR="00845AF4" w:rsidRPr="00B85DAE">
        <w:rPr>
          <w:sz w:val="26"/>
          <w:szCs w:val="26"/>
        </w:rPr>
        <w:t>дминистраци</w:t>
      </w:r>
      <w:r w:rsidR="00845AF4">
        <w:rPr>
          <w:sz w:val="26"/>
          <w:szCs w:val="26"/>
        </w:rPr>
        <w:t>ей</w:t>
      </w:r>
      <w:r w:rsidR="00845AF4" w:rsidRPr="00B85DAE">
        <w:rPr>
          <w:sz w:val="26"/>
          <w:szCs w:val="26"/>
        </w:rPr>
        <w:t xml:space="preserve"> </w:t>
      </w:r>
      <w:proofErr w:type="spellStart"/>
      <w:r w:rsidR="00845AF4" w:rsidRPr="00B85DAE">
        <w:rPr>
          <w:sz w:val="26"/>
          <w:szCs w:val="26"/>
        </w:rPr>
        <w:t>Долдыканского</w:t>
      </w:r>
      <w:proofErr w:type="spellEnd"/>
      <w:r w:rsidR="00845AF4" w:rsidRPr="00B85DAE">
        <w:rPr>
          <w:sz w:val="26"/>
          <w:szCs w:val="26"/>
        </w:rPr>
        <w:t xml:space="preserve"> сельсовета</w:t>
      </w:r>
      <w:r w:rsidR="00576361" w:rsidRPr="005679F7">
        <w:rPr>
          <w:sz w:val="26"/>
          <w:szCs w:val="26"/>
        </w:rPr>
        <w:t xml:space="preserve"> размещено извещение за № </w:t>
      </w:r>
      <w:r w:rsidR="00622CC3">
        <w:rPr>
          <w:color w:val="0000FF"/>
          <w:sz w:val="26"/>
          <w:szCs w:val="26"/>
        </w:rPr>
        <w:t>0123300007712000001</w:t>
      </w:r>
      <w:r w:rsidR="00576361" w:rsidRPr="005679F7">
        <w:rPr>
          <w:color w:val="0000FF"/>
          <w:sz w:val="26"/>
          <w:szCs w:val="26"/>
        </w:rPr>
        <w:t xml:space="preserve"> </w:t>
      </w:r>
      <w:r w:rsidR="00576361" w:rsidRPr="005679F7">
        <w:rPr>
          <w:sz w:val="26"/>
          <w:szCs w:val="26"/>
        </w:rPr>
        <w:t xml:space="preserve">о проведении  </w:t>
      </w:r>
      <w:r w:rsidR="00576361">
        <w:rPr>
          <w:sz w:val="26"/>
          <w:szCs w:val="26"/>
        </w:rPr>
        <w:t>запроса котировок</w:t>
      </w:r>
      <w:r w:rsidR="00576361">
        <w:rPr>
          <w:color w:val="0000FF"/>
          <w:sz w:val="26"/>
          <w:szCs w:val="26"/>
        </w:rPr>
        <w:t>.</w:t>
      </w:r>
    </w:p>
    <w:p w:rsidR="00E046F4" w:rsidRDefault="00845AF4" w:rsidP="00845AF4">
      <w:pPr>
        <w:ind w:firstLine="709"/>
        <w:jc w:val="both"/>
        <w:rPr>
          <w:color w:val="0000FF"/>
          <w:sz w:val="26"/>
          <w:szCs w:val="26"/>
        </w:rPr>
      </w:pPr>
      <w:r w:rsidRPr="005679F7">
        <w:rPr>
          <w:sz w:val="26"/>
          <w:szCs w:val="26"/>
        </w:rPr>
        <w:lastRenderedPageBreak/>
        <w:t xml:space="preserve">Начальная </w:t>
      </w:r>
      <w:r>
        <w:rPr>
          <w:sz w:val="26"/>
          <w:szCs w:val="26"/>
        </w:rPr>
        <w:t>(</w:t>
      </w:r>
      <w:r w:rsidRPr="005679F7">
        <w:rPr>
          <w:sz w:val="26"/>
          <w:szCs w:val="26"/>
        </w:rPr>
        <w:t>максимальная</w:t>
      </w:r>
      <w:r>
        <w:rPr>
          <w:sz w:val="26"/>
          <w:szCs w:val="26"/>
        </w:rPr>
        <w:t>)</w:t>
      </w:r>
      <w:r w:rsidRPr="005679F7">
        <w:rPr>
          <w:sz w:val="26"/>
          <w:szCs w:val="26"/>
        </w:rPr>
        <w:t xml:space="preserve"> цена контракта</w:t>
      </w:r>
      <w:r w:rsidRPr="005679F7"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установлена в сумме</w:t>
      </w:r>
      <w:r w:rsidRPr="005679F7"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433 920 (четыреста тридцать три тысячи девятьсот двадцать) руб. 00 коп.</w:t>
      </w:r>
      <w:r w:rsidRPr="005679F7">
        <w:rPr>
          <w:color w:val="0000FF"/>
          <w:sz w:val="26"/>
          <w:szCs w:val="26"/>
        </w:rPr>
        <w:t xml:space="preserve"> </w:t>
      </w:r>
    </w:p>
    <w:p w:rsidR="00363F70" w:rsidRDefault="00363F70" w:rsidP="00845A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</w:t>
      </w:r>
      <w:r w:rsidR="00C815A2">
        <w:rPr>
          <w:sz w:val="26"/>
          <w:szCs w:val="26"/>
        </w:rPr>
        <w:t xml:space="preserve"> поставки товара – до 30.06.2012</w:t>
      </w:r>
      <w:r>
        <w:rPr>
          <w:sz w:val="26"/>
          <w:szCs w:val="26"/>
        </w:rPr>
        <w:t>.</w:t>
      </w:r>
    </w:p>
    <w:p w:rsidR="00363F70" w:rsidRPr="00363F70" w:rsidRDefault="00363F70" w:rsidP="00845A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оплаты -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10 календарных дней с момента поставки товара. </w:t>
      </w:r>
    </w:p>
    <w:p w:rsidR="00E046F4" w:rsidRDefault="00845AF4" w:rsidP="00845AF4">
      <w:pPr>
        <w:ind w:firstLine="709"/>
        <w:jc w:val="both"/>
        <w:rPr>
          <w:sz w:val="26"/>
          <w:szCs w:val="26"/>
        </w:rPr>
      </w:pPr>
      <w:r w:rsidRPr="005679F7">
        <w:rPr>
          <w:sz w:val="26"/>
          <w:szCs w:val="26"/>
        </w:rPr>
        <w:t xml:space="preserve">Дата </w:t>
      </w:r>
      <w:r>
        <w:rPr>
          <w:sz w:val="26"/>
          <w:szCs w:val="26"/>
        </w:rPr>
        <w:t>начала подачи заявок - 11.05</w:t>
      </w:r>
      <w:r w:rsidRPr="00FC5433">
        <w:rPr>
          <w:sz w:val="26"/>
          <w:szCs w:val="26"/>
        </w:rPr>
        <w:t xml:space="preserve">.2012 в </w:t>
      </w:r>
      <w:r>
        <w:rPr>
          <w:sz w:val="26"/>
          <w:szCs w:val="26"/>
        </w:rPr>
        <w:t>12</w:t>
      </w:r>
      <w:r w:rsidRPr="00FC5433">
        <w:rPr>
          <w:sz w:val="26"/>
          <w:szCs w:val="26"/>
        </w:rPr>
        <w:t>:00</w:t>
      </w:r>
      <w:r>
        <w:rPr>
          <w:sz w:val="26"/>
          <w:szCs w:val="26"/>
        </w:rPr>
        <w:t xml:space="preserve">, </w:t>
      </w:r>
      <w:r w:rsidR="00E046F4">
        <w:rPr>
          <w:sz w:val="26"/>
          <w:szCs w:val="26"/>
        </w:rPr>
        <w:t xml:space="preserve">дата </w:t>
      </w:r>
      <w:r w:rsidRPr="005679F7">
        <w:rPr>
          <w:sz w:val="26"/>
          <w:szCs w:val="26"/>
        </w:rPr>
        <w:t>окончания срока подачи заявок</w:t>
      </w:r>
      <w:r w:rsidR="00E046F4">
        <w:rPr>
          <w:sz w:val="26"/>
          <w:szCs w:val="26"/>
        </w:rPr>
        <w:t xml:space="preserve"> 22.05.2012 16:00. По состояни</w:t>
      </w:r>
      <w:r w:rsidR="00363F70">
        <w:rPr>
          <w:sz w:val="26"/>
          <w:szCs w:val="26"/>
        </w:rPr>
        <w:t>ю</w:t>
      </w:r>
      <w:r w:rsidR="00E046F4">
        <w:rPr>
          <w:sz w:val="26"/>
          <w:szCs w:val="26"/>
        </w:rPr>
        <w:t xml:space="preserve"> на дату окончания </w:t>
      </w:r>
      <w:r w:rsidR="00363F70">
        <w:rPr>
          <w:sz w:val="26"/>
          <w:szCs w:val="26"/>
        </w:rPr>
        <w:t xml:space="preserve">срока </w:t>
      </w:r>
      <w:r w:rsidR="00E046F4">
        <w:rPr>
          <w:sz w:val="26"/>
          <w:szCs w:val="26"/>
        </w:rPr>
        <w:t>подачи котировочных заявок была подана только одна заявка.</w:t>
      </w:r>
    </w:p>
    <w:p w:rsidR="00845AF4" w:rsidRPr="0052392F" w:rsidRDefault="00E046F4" w:rsidP="00E046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На </w:t>
      </w:r>
      <w:r w:rsidRPr="0052392F">
        <w:rPr>
          <w:rFonts w:eastAsiaTheme="minorHAnsi"/>
          <w:sz w:val="26"/>
          <w:szCs w:val="26"/>
          <w:lang w:eastAsia="en-US"/>
        </w:rPr>
        <w:t>основании части 6 статьи 46 Закона о размещении заказов в случае, если после дня окончания срока подачи котировочных заявок подана только одна котировочная заявка, заказчик, продлевает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</w:t>
      </w:r>
      <w:r w:rsidR="00363F70" w:rsidRPr="0052392F">
        <w:rPr>
          <w:rFonts w:eastAsiaTheme="minorHAnsi"/>
          <w:sz w:val="26"/>
          <w:szCs w:val="26"/>
          <w:lang w:eastAsia="en-US"/>
        </w:rPr>
        <w:t>явок.</w:t>
      </w:r>
      <w:proofErr w:type="gramEnd"/>
      <w:r w:rsidR="00363F70" w:rsidRPr="0052392F">
        <w:rPr>
          <w:rFonts w:eastAsiaTheme="minorHAnsi"/>
          <w:sz w:val="26"/>
          <w:szCs w:val="26"/>
          <w:lang w:eastAsia="en-US"/>
        </w:rPr>
        <w:t xml:space="preserve"> При этом заказчик</w:t>
      </w:r>
      <w:r w:rsidRPr="0052392F">
        <w:rPr>
          <w:rFonts w:eastAsiaTheme="minorHAnsi"/>
          <w:sz w:val="26"/>
          <w:szCs w:val="26"/>
          <w:lang w:eastAsia="en-US"/>
        </w:rPr>
        <w:t xml:space="preserve"> обязан направить запрос котировок не менее чем трем участникам, которые могут осуществить поставки необходимых товаров, выполнение работ, оказание услуг</w:t>
      </w:r>
      <w:r w:rsidR="00363F70" w:rsidRPr="0052392F">
        <w:rPr>
          <w:rFonts w:eastAsiaTheme="minorHAnsi"/>
          <w:sz w:val="26"/>
          <w:szCs w:val="26"/>
          <w:lang w:eastAsia="en-US"/>
        </w:rPr>
        <w:t>.</w:t>
      </w:r>
      <w:r w:rsidRPr="0052392F">
        <w:rPr>
          <w:sz w:val="26"/>
          <w:szCs w:val="26"/>
        </w:rPr>
        <w:t xml:space="preserve"> </w:t>
      </w:r>
      <w:r w:rsidR="00363F70" w:rsidRPr="0052392F">
        <w:rPr>
          <w:sz w:val="26"/>
          <w:szCs w:val="26"/>
        </w:rPr>
        <w:t>С</w:t>
      </w:r>
      <w:r w:rsidRPr="0052392F">
        <w:rPr>
          <w:sz w:val="26"/>
          <w:szCs w:val="26"/>
        </w:rPr>
        <w:t>рок подачи котировочных заявок продлен</w:t>
      </w:r>
      <w:r w:rsidR="00363F70" w:rsidRPr="0052392F">
        <w:rPr>
          <w:sz w:val="26"/>
          <w:szCs w:val="26"/>
        </w:rPr>
        <w:t xml:space="preserve"> заказчиком </w:t>
      </w:r>
      <w:r w:rsidRPr="0052392F">
        <w:rPr>
          <w:sz w:val="26"/>
          <w:szCs w:val="26"/>
        </w:rPr>
        <w:t>до</w:t>
      </w:r>
      <w:r w:rsidR="00A134CD" w:rsidRPr="0052392F">
        <w:rPr>
          <w:sz w:val="26"/>
          <w:szCs w:val="26"/>
        </w:rPr>
        <w:t xml:space="preserve"> </w:t>
      </w:r>
      <w:r w:rsidR="00845AF4" w:rsidRPr="0052392F">
        <w:rPr>
          <w:color w:val="0000FF"/>
          <w:sz w:val="26"/>
          <w:szCs w:val="26"/>
        </w:rPr>
        <w:t>28.05.2012 в 16:00.</w:t>
      </w:r>
    </w:p>
    <w:p w:rsidR="00845AF4" w:rsidRDefault="00845AF4" w:rsidP="00845AF4">
      <w:pPr>
        <w:ind w:firstLine="709"/>
        <w:jc w:val="both"/>
        <w:rPr>
          <w:sz w:val="26"/>
          <w:szCs w:val="26"/>
        </w:rPr>
      </w:pPr>
      <w:r w:rsidRPr="0052392F">
        <w:rPr>
          <w:sz w:val="26"/>
          <w:szCs w:val="26"/>
        </w:rPr>
        <w:t xml:space="preserve">Обоснование начальной (максимальной) цены контракта осуществлено на основании </w:t>
      </w:r>
      <w:r w:rsidR="00363F70" w:rsidRPr="0052392F">
        <w:rPr>
          <w:sz w:val="26"/>
          <w:szCs w:val="26"/>
        </w:rPr>
        <w:t>расчета по информации</w:t>
      </w:r>
      <w:r w:rsidR="00363F70">
        <w:rPr>
          <w:sz w:val="26"/>
          <w:szCs w:val="26"/>
        </w:rPr>
        <w:t xml:space="preserve"> двух источников</w:t>
      </w:r>
      <w:r w:rsidR="0055628F">
        <w:rPr>
          <w:sz w:val="26"/>
          <w:szCs w:val="26"/>
        </w:rPr>
        <w:t>,</w:t>
      </w:r>
      <w:r w:rsidR="00363F70">
        <w:rPr>
          <w:sz w:val="26"/>
          <w:szCs w:val="26"/>
        </w:rPr>
        <w:t xml:space="preserve"> размещенны</w:t>
      </w:r>
      <w:r w:rsidR="00473931">
        <w:rPr>
          <w:sz w:val="26"/>
          <w:szCs w:val="26"/>
        </w:rPr>
        <w:t>х</w:t>
      </w:r>
      <w:r w:rsidR="00363F70">
        <w:rPr>
          <w:sz w:val="26"/>
          <w:szCs w:val="26"/>
        </w:rPr>
        <w:t xml:space="preserve"> на сайтах в сети «Интернет» и одном </w:t>
      </w:r>
      <w:r w:rsidR="00B65ECB">
        <w:rPr>
          <w:sz w:val="26"/>
          <w:szCs w:val="26"/>
        </w:rPr>
        <w:t>коммерческ</w:t>
      </w:r>
      <w:r w:rsidR="00363F70">
        <w:rPr>
          <w:sz w:val="26"/>
          <w:szCs w:val="26"/>
        </w:rPr>
        <w:t>ом предложении</w:t>
      </w:r>
      <w:r w:rsidR="0055628F">
        <w:rPr>
          <w:sz w:val="26"/>
          <w:szCs w:val="26"/>
        </w:rPr>
        <w:t xml:space="preserve"> одного потенциального поставщика</w:t>
      </w:r>
      <w:r w:rsidR="00B65ECB">
        <w:rPr>
          <w:sz w:val="26"/>
          <w:szCs w:val="26"/>
        </w:rPr>
        <w:t>.</w:t>
      </w:r>
      <w:r w:rsidR="0055628F">
        <w:rPr>
          <w:sz w:val="26"/>
          <w:szCs w:val="26"/>
        </w:rPr>
        <w:t xml:space="preserve"> </w:t>
      </w:r>
    </w:p>
    <w:p w:rsidR="0055628F" w:rsidRPr="0055628F" w:rsidRDefault="0055628F" w:rsidP="0055628F">
      <w:pPr>
        <w:ind w:firstLine="709"/>
        <w:jc w:val="both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Согласно представленному расчету средняя цена одного котла составляет 438 233 (четыреста тридцать восемь тысяч двести тридцать три) руб. 00 коп. Фактически в извещении отражена цена контракта в размере </w:t>
      </w:r>
      <w:r>
        <w:rPr>
          <w:color w:val="0000FF"/>
          <w:sz w:val="26"/>
          <w:szCs w:val="26"/>
        </w:rPr>
        <w:t>433 920 (четыреста тридцать три тысячи девятьсот двадцать) руб. 00 коп</w:t>
      </w:r>
      <w:proofErr w:type="gramStart"/>
      <w:r>
        <w:rPr>
          <w:color w:val="0000FF"/>
          <w:sz w:val="26"/>
          <w:szCs w:val="26"/>
        </w:rPr>
        <w:t xml:space="preserve">., </w:t>
      </w:r>
      <w:proofErr w:type="gramEnd"/>
      <w:r>
        <w:rPr>
          <w:color w:val="0000FF"/>
          <w:sz w:val="26"/>
          <w:szCs w:val="26"/>
        </w:rPr>
        <w:t xml:space="preserve">что указывает на установление необоснованной цены контракта и является нарушением </w:t>
      </w:r>
      <w:r w:rsidRPr="005679F7"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 xml:space="preserve">статьи 19.1. Закона о размещении заказов. </w:t>
      </w:r>
    </w:p>
    <w:p w:rsidR="00B844CB" w:rsidRDefault="00592A4A" w:rsidP="00B844CB">
      <w:pPr>
        <w:ind w:firstLine="708"/>
        <w:jc w:val="both"/>
        <w:rPr>
          <w:sz w:val="26"/>
          <w:szCs w:val="26"/>
        </w:rPr>
      </w:pPr>
      <w:r w:rsidRPr="0097598A">
        <w:rPr>
          <w:sz w:val="26"/>
          <w:szCs w:val="26"/>
        </w:rPr>
        <w:t xml:space="preserve">Согласно протокола № </w:t>
      </w:r>
      <w:r>
        <w:rPr>
          <w:color w:val="0000FF"/>
          <w:sz w:val="26"/>
          <w:szCs w:val="26"/>
        </w:rPr>
        <w:t>0123300007712000001</w:t>
      </w:r>
      <w:r w:rsidRPr="00C873B4">
        <w:rPr>
          <w:sz w:val="26"/>
          <w:szCs w:val="26"/>
        </w:rPr>
        <w:t>-1</w:t>
      </w:r>
      <w:r>
        <w:rPr>
          <w:sz w:val="26"/>
          <w:szCs w:val="26"/>
        </w:rPr>
        <w:t xml:space="preserve"> </w:t>
      </w:r>
      <w:r w:rsidRPr="0097598A">
        <w:rPr>
          <w:sz w:val="26"/>
          <w:szCs w:val="26"/>
        </w:rPr>
        <w:t xml:space="preserve">рассмотрения и оценки котировочных заявок от </w:t>
      </w:r>
      <w:r>
        <w:rPr>
          <w:sz w:val="26"/>
          <w:szCs w:val="26"/>
        </w:rPr>
        <w:t>29.05</w:t>
      </w:r>
      <w:r w:rsidRPr="0097598A">
        <w:rPr>
          <w:sz w:val="26"/>
          <w:szCs w:val="26"/>
        </w:rPr>
        <w:t>.2012 до окончания срока подачи заявок</w:t>
      </w:r>
      <w:r w:rsidR="0055628F">
        <w:rPr>
          <w:sz w:val="26"/>
          <w:szCs w:val="26"/>
        </w:rPr>
        <w:t xml:space="preserve"> (до 28.05.2012)</w:t>
      </w:r>
      <w:r w:rsidRPr="0097598A">
        <w:rPr>
          <w:sz w:val="26"/>
          <w:szCs w:val="26"/>
        </w:rPr>
        <w:t xml:space="preserve"> поступило две котировочны</w:t>
      </w:r>
      <w:r>
        <w:rPr>
          <w:sz w:val="26"/>
          <w:szCs w:val="26"/>
        </w:rPr>
        <w:t>е</w:t>
      </w:r>
      <w:r w:rsidRPr="0097598A">
        <w:rPr>
          <w:sz w:val="26"/>
          <w:szCs w:val="26"/>
        </w:rPr>
        <w:t xml:space="preserve"> заявки: </w:t>
      </w:r>
      <w:r w:rsidR="007B246F">
        <w:rPr>
          <w:sz w:val="26"/>
          <w:szCs w:val="26"/>
        </w:rPr>
        <w:t>2</w:t>
      </w:r>
      <w:r w:rsidR="00E046F4">
        <w:rPr>
          <w:sz w:val="26"/>
          <w:szCs w:val="26"/>
        </w:rPr>
        <w:t>2</w:t>
      </w:r>
      <w:r w:rsidR="007B246F">
        <w:rPr>
          <w:sz w:val="26"/>
          <w:szCs w:val="26"/>
        </w:rPr>
        <w:t>.05</w:t>
      </w:r>
      <w:r w:rsidRPr="0097598A">
        <w:rPr>
          <w:sz w:val="26"/>
          <w:szCs w:val="26"/>
        </w:rPr>
        <w:t xml:space="preserve">.2012 в </w:t>
      </w:r>
      <w:r>
        <w:rPr>
          <w:sz w:val="26"/>
          <w:szCs w:val="26"/>
        </w:rPr>
        <w:t>08:15</w:t>
      </w:r>
      <w:r w:rsidRPr="0097598A">
        <w:rPr>
          <w:sz w:val="26"/>
          <w:szCs w:val="26"/>
        </w:rPr>
        <w:t xml:space="preserve"> за рег. № 1 от ООО "</w:t>
      </w:r>
      <w:proofErr w:type="spellStart"/>
      <w:r w:rsidR="00E046F4">
        <w:rPr>
          <w:sz w:val="26"/>
          <w:szCs w:val="26"/>
        </w:rPr>
        <w:t>СибирьЭнергоКомплект</w:t>
      </w:r>
      <w:proofErr w:type="spellEnd"/>
      <w:r w:rsidRPr="0097598A">
        <w:rPr>
          <w:sz w:val="26"/>
          <w:szCs w:val="26"/>
        </w:rPr>
        <w:t>"  (</w:t>
      </w:r>
      <w:r>
        <w:rPr>
          <w:sz w:val="26"/>
          <w:szCs w:val="26"/>
        </w:rPr>
        <w:t xml:space="preserve">656010, </w:t>
      </w:r>
      <w:r w:rsidR="00B844CB">
        <w:rPr>
          <w:sz w:val="26"/>
          <w:szCs w:val="26"/>
        </w:rPr>
        <w:t xml:space="preserve">Алтайский край, </w:t>
      </w:r>
      <w:r>
        <w:rPr>
          <w:sz w:val="26"/>
          <w:szCs w:val="26"/>
        </w:rPr>
        <w:t>г. Барнаул</w:t>
      </w:r>
      <w:r w:rsidR="00B844CB">
        <w:rPr>
          <w:sz w:val="26"/>
          <w:szCs w:val="26"/>
        </w:rPr>
        <w:t xml:space="preserve"> -10,а/я 3532) </w:t>
      </w:r>
      <w:r w:rsidRPr="0097598A">
        <w:rPr>
          <w:sz w:val="26"/>
          <w:szCs w:val="26"/>
        </w:rPr>
        <w:t xml:space="preserve">– </w:t>
      </w:r>
      <w:r w:rsidR="00B844CB">
        <w:rPr>
          <w:sz w:val="26"/>
          <w:szCs w:val="26"/>
        </w:rPr>
        <w:t>электронным документом,</w:t>
      </w:r>
      <w:r w:rsidRPr="0097598A">
        <w:rPr>
          <w:sz w:val="26"/>
          <w:szCs w:val="26"/>
        </w:rPr>
        <w:t xml:space="preserve"> с предложением цены контракта </w:t>
      </w:r>
      <w:r w:rsidR="00B844CB">
        <w:rPr>
          <w:sz w:val="26"/>
          <w:szCs w:val="26"/>
        </w:rPr>
        <w:t xml:space="preserve">365 000 (триста шестьдесят пять  тысяч) </w:t>
      </w:r>
      <w:r w:rsidRPr="0097598A">
        <w:rPr>
          <w:sz w:val="26"/>
          <w:szCs w:val="26"/>
        </w:rPr>
        <w:t>руб</w:t>
      </w:r>
      <w:r w:rsidR="00B844CB">
        <w:rPr>
          <w:sz w:val="26"/>
          <w:szCs w:val="26"/>
        </w:rPr>
        <w:t>. 00 коп</w:t>
      </w:r>
      <w:proofErr w:type="gramStart"/>
      <w:r w:rsidR="00B844CB">
        <w:rPr>
          <w:sz w:val="26"/>
          <w:szCs w:val="26"/>
        </w:rPr>
        <w:t>.</w:t>
      </w:r>
      <w:proofErr w:type="gramEnd"/>
      <w:r w:rsidR="00B844CB">
        <w:rPr>
          <w:sz w:val="26"/>
          <w:szCs w:val="26"/>
        </w:rPr>
        <w:t xml:space="preserve"> </w:t>
      </w:r>
      <w:proofErr w:type="gramStart"/>
      <w:r w:rsidRPr="0097598A">
        <w:rPr>
          <w:sz w:val="26"/>
          <w:szCs w:val="26"/>
        </w:rPr>
        <w:t>и</w:t>
      </w:r>
      <w:proofErr w:type="gramEnd"/>
      <w:r w:rsidRPr="0097598A">
        <w:rPr>
          <w:sz w:val="26"/>
          <w:szCs w:val="26"/>
        </w:rPr>
        <w:t xml:space="preserve"> </w:t>
      </w:r>
      <w:r w:rsidR="00B844CB">
        <w:rPr>
          <w:sz w:val="26"/>
          <w:szCs w:val="26"/>
        </w:rPr>
        <w:t>24.05.</w:t>
      </w:r>
      <w:r w:rsidRPr="0097598A">
        <w:rPr>
          <w:sz w:val="26"/>
          <w:szCs w:val="26"/>
        </w:rPr>
        <w:t>2012 в 1</w:t>
      </w:r>
      <w:r w:rsidR="00B844CB">
        <w:rPr>
          <w:sz w:val="26"/>
          <w:szCs w:val="26"/>
        </w:rPr>
        <w:t>4:15</w:t>
      </w:r>
      <w:r w:rsidRPr="0097598A">
        <w:rPr>
          <w:sz w:val="26"/>
          <w:szCs w:val="26"/>
        </w:rPr>
        <w:t xml:space="preserve"> за рег. № 2 от </w:t>
      </w:r>
      <w:r w:rsidR="00B844CB">
        <w:rPr>
          <w:sz w:val="26"/>
          <w:szCs w:val="26"/>
        </w:rPr>
        <w:t>ЗАО НТО «</w:t>
      </w:r>
      <w:proofErr w:type="spellStart"/>
      <w:r w:rsidR="00B844CB">
        <w:rPr>
          <w:sz w:val="26"/>
          <w:szCs w:val="26"/>
        </w:rPr>
        <w:t>Кательно</w:t>
      </w:r>
      <w:proofErr w:type="spellEnd"/>
      <w:r w:rsidR="00B844CB">
        <w:rPr>
          <w:sz w:val="26"/>
          <w:szCs w:val="26"/>
        </w:rPr>
        <w:t xml:space="preserve">-механический завод» </w:t>
      </w:r>
      <w:r w:rsidRPr="0097598A">
        <w:rPr>
          <w:sz w:val="26"/>
          <w:szCs w:val="26"/>
        </w:rPr>
        <w:t>(</w:t>
      </w:r>
      <w:r w:rsidR="00B844CB">
        <w:rPr>
          <w:sz w:val="26"/>
          <w:szCs w:val="26"/>
        </w:rPr>
        <w:t xml:space="preserve">656012, Алтайский край, г. Барнаул, </w:t>
      </w:r>
      <w:r w:rsidR="00A134CD">
        <w:rPr>
          <w:sz w:val="26"/>
          <w:szCs w:val="26"/>
        </w:rPr>
        <w:br/>
      </w:r>
      <w:r w:rsidR="00B844CB">
        <w:rPr>
          <w:sz w:val="26"/>
          <w:szCs w:val="26"/>
        </w:rPr>
        <w:t>ул. Калугина, 28м, а/я 3534</w:t>
      </w:r>
      <w:r w:rsidRPr="0097598A">
        <w:rPr>
          <w:sz w:val="26"/>
          <w:szCs w:val="26"/>
        </w:rPr>
        <w:t xml:space="preserve">) – на бумажном носителе, с предложением цены контракта </w:t>
      </w:r>
      <w:r w:rsidR="00B844CB">
        <w:rPr>
          <w:sz w:val="26"/>
          <w:szCs w:val="26"/>
        </w:rPr>
        <w:t xml:space="preserve">365 000 (триста шестьдесят пять  тысяч) </w:t>
      </w:r>
      <w:r w:rsidR="00B844CB" w:rsidRPr="0097598A">
        <w:rPr>
          <w:sz w:val="26"/>
          <w:szCs w:val="26"/>
        </w:rPr>
        <w:t>руб</w:t>
      </w:r>
      <w:r w:rsidR="00B844CB">
        <w:rPr>
          <w:sz w:val="26"/>
          <w:szCs w:val="26"/>
        </w:rPr>
        <w:t>. 00 коп.</w:t>
      </w:r>
    </w:p>
    <w:p w:rsidR="00B844CB" w:rsidRDefault="00592A4A" w:rsidP="00B844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Котировочная комиссия, рассмотрев поступившие заявки, приняла решени</w:t>
      </w:r>
      <w:r w:rsidR="00B844CB">
        <w:rPr>
          <w:sz w:val="26"/>
          <w:szCs w:val="26"/>
        </w:rPr>
        <w:t>е</w:t>
      </w:r>
      <w:r>
        <w:rPr>
          <w:sz w:val="26"/>
          <w:szCs w:val="26"/>
        </w:rPr>
        <w:t xml:space="preserve"> о </w:t>
      </w:r>
      <w:r w:rsidR="00B844CB">
        <w:rPr>
          <w:sz w:val="26"/>
          <w:szCs w:val="26"/>
        </w:rPr>
        <w:t xml:space="preserve">не </w:t>
      </w:r>
      <w:r w:rsidRPr="0097598A">
        <w:rPr>
          <w:color w:val="0000FF"/>
          <w:sz w:val="26"/>
          <w:szCs w:val="26"/>
        </w:rPr>
        <w:t>соответстви</w:t>
      </w:r>
      <w:r w:rsidR="00B844CB">
        <w:rPr>
          <w:color w:val="0000FF"/>
          <w:sz w:val="26"/>
          <w:szCs w:val="26"/>
        </w:rPr>
        <w:t>и</w:t>
      </w:r>
      <w:r w:rsidRPr="0097598A">
        <w:rPr>
          <w:color w:val="0000FF"/>
          <w:sz w:val="26"/>
          <w:szCs w:val="26"/>
        </w:rPr>
        <w:t xml:space="preserve"> требованиям</w:t>
      </w:r>
      <w:r w:rsidR="00B844CB">
        <w:rPr>
          <w:color w:val="0000FF"/>
          <w:sz w:val="26"/>
          <w:szCs w:val="26"/>
        </w:rPr>
        <w:t xml:space="preserve"> </w:t>
      </w:r>
      <w:r w:rsidR="0055628F">
        <w:rPr>
          <w:color w:val="0000FF"/>
          <w:sz w:val="26"/>
          <w:szCs w:val="26"/>
        </w:rPr>
        <w:t>извещения</w:t>
      </w:r>
      <w:r w:rsidR="00A134CD">
        <w:rPr>
          <w:color w:val="0000FF"/>
          <w:sz w:val="26"/>
          <w:szCs w:val="26"/>
        </w:rPr>
        <w:t xml:space="preserve"> заявки</w:t>
      </w:r>
      <w:r w:rsidR="00B844CB">
        <w:rPr>
          <w:color w:val="0000FF"/>
          <w:sz w:val="26"/>
          <w:szCs w:val="26"/>
        </w:rPr>
        <w:t xml:space="preserve"> </w:t>
      </w:r>
      <w:r w:rsidR="00B844CB">
        <w:rPr>
          <w:sz w:val="26"/>
          <w:szCs w:val="26"/>
        </w:rPr>
        <w:t>ЗАО НТО «</w:t>
      </w:r>
      <w:proofErr w:type="spellStart"/>
      <w:r w:rsidR="00B844CB">
        <w:rPr>
          <w:sz w:val="26"/>
          <w:szCs w:val="26"/>
        </w:rPr>
        <w:t>Кательн</w:t>
      </w:r>
      <w:proofErr w:type="gramStart"/>
      <w:r w:rsidR="00B844CB">
        <w:rPr>
          <w:sz w:val="26"/>
          <w:szCs w:val="26"/>
        </w:rPr>
        <w:t>о</w:t>
      </w:r>
      <w:proofErr w:type="spellEnd"/>
      <w:r w:rsidR="00B844CB">
        <w:rPr>
          <w:sz w:val="26"/>
          <w:szCs w:val="26"/>
        </w:rPr>
        <w:t>-</w:t>
      </w:r>
      <w:proofErr w:type="gramEnd"/>
      <w:r w:rsidR="00B844CB">
        <w:rPr>
          <w:sz w:val="26"/>
          <w:szCs w:val="26"/>
        </w:rPr>
        <w:br/>
        <w:t>механический завод»</w:t>
      </w:r>
      <w:r w:rsidRPr="0097598A">
        <w:rPr>
          <w:color w:val="0000FF"/>
          <w:sz w:val="26"/>
          <w:szCs w:val="26"/>
        </w:rPr>
        <w:t xml:space="preserve">, и </w:t>
      </w:r>
      <w:r>
        <w:rPr>
          <w:color w:val="0000FF"/>
          <w:sz w:val="26"/>
          <w:szCs w:val="26"/>
        </w:rPr>
        <w:t xml:space="preserve">признала победителем запроса котировок </w:t>
      </w:r>
      <w:r w:rsidR="00B844CB" w:rsidRPr="0097598A">
        <w:rPr>
          <w:sz w:val="26"/>
          <w:szCs w:val="26"/>
        </w:rPr>
        <w:t>ООО "</w:t>
      </w:r>
      <w:proofErr w:type="spellStart"/>
      <w:r w:rsidR="00B844CB">
        <w:rPr>
          <w:sz w:val="26"/>
          <w:szCs w:val="26"/>
        </w:rPr>
        <w:t>СибирьЭнергоКомпле</w:t>
      </w:r>
      <w:r w:rsidR="00A134CD">
        <w:rPr>
          <w:sz w:val="26"/>
          <w:szCs w:val="26"/>
        </w:rPr>
        <w:t>кт</w:t>
      </w:r>
      <w:proofErr w:type="spellEnd"/>
      <w:r w:rsidR="00B844CB">
        <w:rPr>
          <w:sz w:val="26"/>
          <w:szCs w:val="26"/>
        </w:rPr>
        <w:t>"</w:t>
      </w:r>
      <w:r w:rsidRPr="0097598A">
        <w:rPr>
          <w:color w:val="0000FF"/>
          <w:sz w:val="26"/>
          <w:szCs w:val="26"/>
        </w:rPr>
        <w:t xml:space="preserve">, с предложением цены контракта </w:t>
      </w:r>
      <w:r w:rsidR="00B844CB">
        <w:rPr>
          <w:sz w:val="26"/>
          <w:szCs w:val="26"/>
        </w:rPr>
        <w:t xml:space="preserve">365 000 (триста шестьдесят пять  тысяч) </w:t>
      </w:r>
      <w:r w:rsidR="00B844CB" w:rsidRPr="0097598A">
        <w:rPr>
          <w:sz w:val="26"/>
          <w:szCs w:val="26"/>
        </w:rPr>
        <w:t>руб</w:t>
      </w:r>
      <w:r w:rsidR="00B844CB">
        <w:rPr>
          <w:sz w:val="26"/>
          <w:szCs w:val="26"/>
        </w:rPr>
        <w:t xml:space="preserve">. 00 коп. (заявка победителя поступила после продления срока подачи котировочных заявок). </w:t>
      </w:r>
    </w:p>
    <w:p w:rsidR="007B246F" w:rsidRDefault="00C815A2" w:rsidP="007B24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15.06.2012</w:t>
      </w:r>
      <w:r w:rsidR="007B246F">
        <w:rPr>
          <w:sz w:val="26"/>
          <w:szCs w:val="26"/>
        </w:rPr>
        <w:t xml:space="preserve"> между администрацией </w:t>
      </w:r>
      <w:proofErr w:type="spellStart"/>
      <w:r w:rsidR="007B246F">
        <w:rPr>
          <w:sz w:val="26"/>
          <w:szCs w:val="26"/>
        </w:rPr>
        <w:t>Долдыканского</w:t>
      </w:r>
      <w:proofErr w:type="spellEnd"/>
      <w:r w:rsidR="007B246F">
        <w:rPr>
          <w:sz w:val="26"/>
          <w:szCs w:val="26"/>
        </w:rPr>
        <w:t xml:space="preserve"> сельсовет</w:t>
      </w:r>
      <w:proofErr w:type="gramStart"/>
      <w:r w:rsidR="007B246F">
        <w:rPr>
          <w:sz w:val="26"/>
          <w:szCs w:val="26"/>
        </w:rPr>
        <w:t xml:space="preserve">а и </w:t>
      </w:r>
      <w:r w:rsidR="007B246F" w:rsidRPr="0097598A">
        <w:rPr>
          <w:sz w:val="26"/>
          <w:szCs w:val="26"/>
        </w:rPr>
        <w:t>ООО</w:t>
      </w:r>
      <w:proofErr w:type="gramEnd"/>
      <w:r w:rsidR="007B246F" w:rsidRPr="0097598A">
        <w:rPr>
          <w:sz w:val="26"/>
          <w:szCs w:val="26"/>
        </w:rPr>
        <w:t xml:space="preserve"> "</w:t>
      </w:r>
      <w:proofErr w:type="spellStart"/>
      <w:r w:rsidR="007B246F">
        <w:rPr>
          <w:sz w:val="26"/>
          <w:szCs w:val="26"/>
        </w:rPr>
        <w:t>СибирьЭнергоКомплетк</w:t>
      </w:r>
      <w:proofErr w:type="spellEnd"/>
      <w:r w:rsidR="007B246F" w:rsidRPr="0097598A">
        <w:rPr>
          <w:sz w:val="26"/>
          <w:szCs w:val="26"/>
        </w:rPr>
        <w:t xml:space="preserve">" </w:t>
      </w:r>
      <w:r w:rsidR="007B246F">
        <w:rPr>
          <w:sz w:val="26"/>
          <w:szCs w:val="26"/>
        </w:rPr>
        <w:t xml:space="preserve">заключен контракт. </w:t>
      </w:r>
    </w:p>
    <w:p w:rsidR="007B246F" w:rsidRDefault="00C815A2" w:rsidP="007B24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29.08.2012</w:t>
      </w:r>
      <w:r w:rsidR="007B246F">
        <w:rPr>
          <w:sz w:val="26"/>
          <w:szCs w:val="26"/>
        </w:rPr>
        <w:t xml:space="preserve"> муниципальный заказчик опубликовал сведения о</w:t>
      </w:r>
      <w:r w:rsidR="00C07D3C">
        <w:rPr>
          <w:sz w:val="26"/>
          <w:szCs w:val="26"/>
        </w:rPr>
        <w:t>б</w:t>
      </w:r>
      <w:r w:rsidR="007B246F">
        <w:rPr>
          <w:sz w:val="26"/>
          <w:szCs w:val="26"/>
        </w:rPr>
        <w:t xml:space="preserve"> исполнении (прекращения дей</w:t>
      </w:r>
      <w:r w:rsidR="00220F37">
        <w:rPr>
          <w:sz w:val="26"/>
          <w:szCs w:val="26"/>
        </w:rPr>
        <w:t xml:space="preserve">ствия) муниципального контракта, тогда когда в размещенной, муниципальным заказчиком документации </w:t>
      </w:r>
      <w:r w:rsidR="00C07D3C">
        <w:rPr>
          <w:sz w:val="26"/>
          <w:szCs w:val="26"/>
        </w:rPr>
        <w:t>обозначен</w:t>
      </w:r>
      <w:r w:rsidR="00220F37">
        <w:rPr>
          <w:sz w:val="26"/>
          <w:szCs w:val="26"/>
        </w:rPr>
        <w:t xml:space="preserve"> срок исполнения обязательств по контракту до 30</w:t>
      </w:r>
      <w:r w:rsidR="00C07D3C">
        <w:rPr>
          <w:sz w:val="26"/>
          <w:szCs w:val="26"/>
        </w:rPr>
        <w:t>.06.</w:t>
      </w:r>
      <w:r w:rsidR="00220F37">
        <w:rPr>
          <w:sz w:val="26"/>
          <w:szCs w:val="26"/>
        </w:rPr>
        <w:t>201</w:t>
      </w:r>
      <w:r w:rsidR="00DE285D">
        <w:rPr>
          <w:sz w:val="26"/>
          <w:szCs w:val="26"/>
        </w:rPr>
        <w:t>2</w:t>
      </w:r>
      <w:r w:rsidR="00C07D3C">
        <w:rPr>
          <w:sz w:val="26"/>
          <w:szCs w:val="26"/>
        </w:rPr>
        <w:t xml:space="preserve">. </w:t>
      </w:r>
    </w:p>
    <w:p w:rsidR="00220F37" w:rsidRDefault="0055628F" w:rsidP="007B24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Исследовав размещенную </w:t>
      </w:r>
      <w:r w:rsidR="00220F37">
        <w:rPr>
          <w:sz w:val="26"/>
          <w:szCs w:val="26"/>
        </w:rPr>
        <w:t>на «Официальном»</w:t>
      </w:r>
      <w:r w:rsidR="00C07D3C">
        <w:rPr>
          <w:sz w:val="26"/>
          <w:szCs w:val="26"/>
        </w:rPr>
        <w:t xml:space="preserve"> сайте информацию </w:t>
      </w:r>
      <w:r>
        <w:rPr>
          <w:sz w:val="26"/>
          <w:szCs w:val="26"/>
        </w:rPr>
        <w:t xml:space="preserve">прихожу к </w:t>
      </w:r>
      <w:r w:rsidR="00220F37">
        <w:rPr>
          <w:sz w:val="26"/>
          <w:szCs w:val="26"/>
        </w:rPr>
        <w:t>вывод</w:t>
      </w:r>
      <w:r>
        <w:rPr>
          <w:sz w:val="26"/>
          <w:szCs w:val="26"/>
        </w:rPr>
        <w:t>у</w:t>
      </w:r>
      <w:r w:rsidR="00220F37">
        <w:rPr>
          <w:sz w:val="26"/>
          <w:szCs w:val="26"/>
        </w:rPr>
        <w:t xml:space="preserve"> о том, что сроки исполнения обязательств по контракту </w:t>
      </w:r>
      <w:proofErr w:type="gramStart"/>
      <w:r w:rsidR="00220F37">
        <w:rPr>
          <w:sz w:val="26"/>
          <w:szCs w:val="26"/>
        </w:rPr>
        <w:t>были</w:t>
      </w:r>
      <w:proofErr w:type="gramEnd"/>
      <w:r>
        <w:rPr>
          <w:sz w:val="26"/>
          <w:szCs w:val="26"/>
        </w:rPr>
        <w:t>/могли быть</w:t>
      </w:r>
      <w:r w:rsidR="00220F37">
        <w:rPr>
          <w:sz w:val="26"/>
          <w:szCs w:val="26"/>
        </w:rPr>
        <w:t xml:space="preserve"> </w:t>
      </w:r>
      <w:r w:rsidR="00C07D3C">
        <w:rPr>
          <w:sz w:val="26"/>
          <w:szCs w:val="26"/>
        </w:rPr>
        <w:t xml:space="preserve">существенно </w:t>
      </w:r>
      <w:r w:rsidR="00220F37">
        <w:rPr>
          <w:sz w:val="26"/>
          <w:szCs w:val="26"/>
        </w:rPr>
        <w:t>нарушены</w:t>
      </w:r>
      <w:r w:rsidR="00C07D3C">
        <w:rPr>
          <w:sz w:val="26"/>
          <w:szCs w:val="26"/>
        </w:rPr>
        <w:t xml:space="preserve"> (на 45 календарных дней)</w:t>
      </w:r>
      <w:r w:rsidR="00220F37">
        <w:rPr>
          <w:sz w:val="26"/>
          <w:szCs w:val="26"/>
        </w:rPr>
        <w:t>.</w:t>
      </w:r>
    </w:p>
    <w:p w:rsidR="00220F37" w:rsidRDefault="00564CFB" w:rsidP="00B86A2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 ч</w:t>
      </w:r>
      <w:r w:rsidR="00F6698D">
        <w:rPr>
          <w:rFonts w:eastAsiaTheme="minorHAnsi"/>
          <w:sz w:val="26"/>
          <w:szCs w:val="26"/>
          <w:lang w:eastAsia="en-US"/>
        </w:rPr>
        <w:t>астью 4 статьи 43</w:t>
      </w:r>
      <w:r>
        <w:rPr>
          <w:rFonts w:eastAsiaTheme="minorHAnsi"/>
          <w:sz w:val="26"/>
          <w:szCs w:val="26"/>
          <w:lang w:eastAsia="en-US"/>
        </w:rPr>
        <w:t>, частью 2 статьи 45</w:t>
      </w:r>
      <w:r w:rsidR="00F6698D">
        <w:rPr>
          <w:rFonts w:eastAsiaTheme="minorHAnsi"/>
          <w:sz w:val="26"/>
          <w:szCs w:val="26"/>
          <w:lang w:eastAsia="en-US"/>
        </w:rPr>
        <w:t xml:space="preserve"> Закона о размещении заказов запрос котировок должен содержать сведения о </w:t>
      </w:r>
      <w:r w:rsidR="00F6698D" w:rsidRPr="0055628F">
        <w:rPr>
          <w:rFonts w:eastAsiaTheme="minorHAnsi"/>
          <w:b/>
          <w:sz w:val="26"/>
          <w:szCs w:val="26"/>
          <w:lang w:eastAsia="en-US"/>
        </w:rPr>
        <w:t>наименовании</w:t>
      </w:r>
      <w:r w:rsidR="00F6698D">
        <w:rPr>
          <w:rFonts w:eastAsiaTheme="minorHAnsi"/>
          <w:sz w:val="26"/>
          <w:szCs w:val="26"/>
          <w:lang w:eastAsia="en-US"/>
        </w:rPr>
        <w:t xml:space="preserve">, характеристике и количестве поставляемых товаров, наименование, характеристики и объем выполняемых работ, оказываемых услуг. </w:t>
      </w:r>
      <w:proofErr w:type="gramStart"/>
      <w:r w:rsidR="00F6698D">
        <w:rPr>
          <w:rFonts w:eastAsiaTheme="minorHAnsi"/>
          <w:sz w:val="26"/>
          <w:szCs w:val="26"/>
          <w:lang w:eastAsia="en-US"/>
        </w:rPr>
        <w:t xml:space="preserve">При этом должны быть указаны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</w:t>
      </w:r>
      <w:proofErr w:type="gramEnd"/>
    </w:p>
    <w:p w:rsidR="006B4033" w:rsidRDefault="006B4033" w:rsidP="006B4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FF"/>
          <w:sz w:val="26"/>
          <w:szCs w:val="26"/>
        </w:rPr>
        <w:t xml:space="preserve">Пунктом 1 статьи 45 Закона о размещении заказов установлена обязанность </w:t>
      </w:r>
      <w:r>
        <w:rPr>
          <w:rFonts w:eastAsiaTheme="minorHAnsi"/>
          <w:sz w:val="26"/>
          <w:szCs w:val="26"/>
          <w:lang w:eastAsia="en-US"/>
        </w:rPr>
        <w:t xml:space="preserve"> заказчика, уполномоченный орган разместить на официальном сайте извещение о проведении запроса котировок и проект контракта, заключаемого по результатам проведения такого запроса, не менее чем за семь рабочих дней до дня истечения срока представления котировочных заявок.</w:t>
      </w:r>
    </w:p>
    <w:p w:rsidR="004340CA" w:rsidRDefault="00FF144F" w:rsidP="00FF14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извещении о проведении запроса котировок</w:t>
      </w:r>
      <w:r w:rsidR="004340CA">
        <w:rPr>
          <w:rFonts w:eastAsiaTheme="minorHAnsi"/>
          <w:sz w:val="26"/>
          <w:szCs w:val="26"/>
          <w:lang w:eastAsia="en-US"/>
        </w:rPr>
        <w:t xml:space="preserve">, размещённом на официальном сайте, </w:t>
      </w:r>
      <w:r w:rsidR="00F6698D">
        <w:rPr>
          <w:rFonts w:eastAsiaTheme="minorHAnsi"/>
          <w:sz w:val="26"/>
          <w:szCs w:val="26"/>
          <w:lang w:eastAsia="en-US"/>
        </w:rPr>
        <w:t>в нарушение части 4 статьи 43</w:t>
      </w:r>
      <w:r w:rsidR="00564CFB">
        <w:rPr>
          <w:rFonts w:eastAsiaTheme="minorHAnsi"/>
          <w:sz w:val="26"/>
          <w:szCs w:val="26"/>
          <w:lang w:eastAsia="en-US"/>
        </w:rPr>
        <w:t>, части 2 статьи 45</w:t>
      </w:r>
      <w:r w:rsidR="00F6698D">
        <w:rPr>
          <w:rFonts w:eastAsiaTheme="minorHAnsi"/>
          <w:sz w:val="26"/>
          <w:szCs w:val="26"/>
          <w:lang w:eastAsia="en-US"/>
        </w:rPr>
        <w:t xml:space="preserve"> Закона о размещении заказов не указаны сведения </w:t>
      </w:r>
      <w:r w:rsidR="00F6698D" w:rsidRPr="0055628F">
        <w:rPr>
          <w:rFonts w:eastAsiaTheme="minorHAnsi"/>
          <w:b/>
          <w:sz w:val="26"/>
          <w:szCs w:val="26"/>
          <w:lang w:eastAsia="en-US"/>
        </w:rPr>
        <w:t>о наименовании</w:t>
      </w:r>
      <w:r w:rsidR="0055628F">
        <w:rPr>
          <w:rFonts w:eastAsiaTheme="minorHAnsi"/>
          <w:sz w:val="26"/>
          <w:szCs w:val="26"/>
          <w:lang w:eastAsia="en-US"/>
        </w:rPr>
        <w:t xml:space="preserve"> товара. П</w:t>
      </w:r>
      <w:r w:rsidR="004340CA">
        <w:rPr>
          <w:rFonts w:eastAsiaTheme="minorHAnsi"/>
          <w:sz w:val="26"/>
          <w:szCs w:val="26"/>
          <w:lang w:eastAsia="en-US"/>
        </w:rPr>
        <w:t xml:space="preserve">редмет </w:t>
      </w:r>
      <w:r w:rsidR="0055628F">
        <w:rPr>
          <w:rFonts w:eastAsiaTheme="minorHAnsi"/>
          <w:sz w:val="26"/>
          <w:szCs w:val="26"/>
          <w:lang w:eastAsia="en-US"/>
        </w:rPr>
        <w:t xml:space="preserve">(наименование) заказа </w:t>
      </w:r>
      <w:r w:rsidR="00F6698D">
        <w:rPr>
          <w:rFonts w:eastAsiaTheme="minorHAnsi"/>
          <w:sz w:val="26"/>
          <w:szCs w:val="26"/>
          <w:lang w:eastAsia="en-US"/>
        </w:rPr>
        <w:t xml:space="preserve">указан </w:t>
      </w:r>
      <w:r w:rsidR="004340CA">
        <w:rPr>
          <w:rFonts w:eastAsiaTheme="minorHAnsi"/>
          <w:sz w:val="26"/>
          <w:szCs w:val="26"/>
          <w:lang w:eastAsia="en-US"/>
        </w:rPr>
        <w:t xml:space="preserve">как: </w:t>
      </w:r>
      <w:r w:rsidR="0055628F">
        <w:rPr>
          <w:rFonts w:eastAsiaTheme="minorHAnsi"/>
          <w:sz w:val="26"/>
          <w:szCs w:val="26"/>
          <w:lang w:eastAsia="en-US"/>
        </w:rPr>
        <w:t>«Запрос котировок»</w:t>
      </w:r>
      <w:r w:rsidR="004340CA">
        <w:rPr>
          <w:rFonts w:eastAsiaTheme="minorHAnsi"/>
          <w:sz w:val="26"/>
          <w:szCs w:val="26"/>
          <w:lang w:eastAsia="en-US"/>
        </w:rPr>
        <w:t>, что не является предметом контракта</w:t>
      </w:r>
      <w:r w:rsidR="008407FD">
        <w:rPr>
          <w:rFonts w:eastAsiaTheme="minorHAnsi"/>
          <w:sz w:val="26"/>
          <w:szCs w:val="26"/>
          <w:lang w:eastAsia="en-US"/>
        </w:rPr>
        <w:t xml:space="preserve"> (наименованием товара, работы или услуги)</w:t>
      </w:r>
      <w:r w:rsidR="0055628F">
        <w:rPr>
          <w:rFonts w:eastAsiaTheme="minorHAnsi"/>
          <w:sz w:val="26"/>
          <w:szCs w:val="26"/>
          <w:lang w:eastAsia="en-US"/>
        </w:rPr>
        <w:t>.</w:t>
      </w:r>
      <w:r w:rsidR="008407FD">
        <w:rPr>
          <w:rFonts w:eastAsiaTheme="minorHAnsi"/>
          <w:sz w:val="26"/>
          <w:szCs w:val="26"/>
          <w:lang w:eastAsia="en-US"/>
        </w:rPr>
        <w:t xml:space="preserve"> </w:t>
      </w:r>
    </w:p>
    <w:p w:rsidR="006B214E" w:rsidRDefault="008407FD" w:rsidP="006B21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 наличию наименования предмета закупки </w:t>
      </w:r>
      <w:r w:rsidR="006B214E">
        <w:rPr>
          <w:rFonts w:eastAsiaTheme="minorHAnsi"/>
          <w:sz w:val="26"/>
          <w:szCs w:val="26"/>
          <w:lang w:eastAsia="en-US"/>
        </w:rPr>
        <w:t>потенциальные участники размещения заказа мог</w:t>
      </w:r>
      <w:r>
        <w:rPr>
          <w:rFonts w:eastAsiaTheme="minorHAnsi"/>
          <w:sz w:val="26"/>
          <w:szCs w:val="26"/>
          <w:lang w:eastAsia="en-US"/>
        </w:rPr>
        <w:t>ут</w:t>
      </w:r>
      <w:r w:rsidR="006B214E">
        <w:rPr>
          <w:rFonts w:eastAsiaTheme="minorHAnsi"/>
          <w:sz w:val="26"/>
          <w:szCs w:val="26"/>
          <w:lang w:eastAsia="en-US"/>
        </w:rPr>
        <w:t xml:space="preserve"> осуществить поиск информации заказа на официальном сайте.</w:t>
      </w:r>
    </w:p>
    <w:p w:rsidR="008407FD" w:rsidRDefault="008407FD" w:rsidP="006B21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Отсутствие необходимой информации не позволяет неограниченному кругу участников получить в открытом доступе информацию о запросе котировок и принять в нем участие. Информация </w:t>
      </w:r>
      <w:r w:rsidR="00A61FD7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 xml:space="preserve"> таком запросе котировок может быть предоставлена конкретным участникам только самим заказчиком.</w:t>
      </w:r>
    </w:p>
    <w:p w:rsidR="00DC1884" w:rsidRPr="008407FD" w:rsidRDefault="008407FD" w:rsidP="008407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Кроме того при указании требований к характеристике товара з</w:t>
      </w:r>
      <w:r w:rsidR="00DC1884">
        <w:rPr>
          <w:rFonts w:eastAsiaTheme="minorHAnsi"/>
          <w:sz w:val="26"/>
          <w:szCs w:val="26"/>
          <w:lang w:eastAsia="en-US"/>
        </w:rPr>
        <w:t>аказчиком установлены требования к технологическому устройству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DC1884">
        <w:rPr>
          <w:rFonts w:eastAsiaTheme="minorHAnsi"/>
          <w:sz w:val="26"/>
          <w:szCs w:val="26"/>
          <w:lang w:eastAsia="en-US"/>
        </w:rPr>
        <w:t xml:space="preserve">котла не влияющие на потребительские и функциональные свойства данного товара, что также </w:t>
      </w:r>
      <w:proofErr w:type="gramStart"/>
      <w:r w:rsidR="00DC1884">
        <w:rPr>
          <w:rFonts w:eastAsiaTheme="minorHAnsi"/>
          <w:sz w:val="26"/>
          <w:szCs w:val="26"/>
          <w:lang w:eastAsia="en-US"/>
        </w:rPr>
        <w:t>влечет</w:t>
      </w:r>
      <w:proofErr w:type="gramEnd"/>
      <w:r>
        <w:rPr>
          <w:rFonts w:eastAsiaTheme="minorHAnsi"/>
          <w:sz w:val="26"/>
          <w:szCs w:val="26"/>
          <w:lang w:eastAsia="en-US"/>
        </w:rPr>
        <w:t>/может повлечь</w:t>
      </w:r>
      <w:r w:rsidR="00DC1884">
        <w:rPr>
          <w:rFonts w:eastAsiaTheme="minorHAnsi"/>
          <w:sz w:val="26"/>
          <w:szCs w:val="26"/>
          <w:lang w:eastAsia="en-US"/>
        </w:rPr>
        <w:t xml:space="preserve"> за собой ограничение количества участников размещение заказа</w:t>
      </w:r>
      <w:r>
        <w:rPr>
          <w:rFonts w:eastAsiaTheme="minorHAnsi"/>
          <w:sz w:val="26"/>
          <w:szCs w:val="26"/>
          <w:lang w:eastAsia="en-US"/>
        </w:rPr>
        <w:t xml:space="preserve"> и нарушение </w:t>
      </w:r>
      <w:r w:rsidRPr="00ED6C1F">
        <w:rPr>
          <w:sz w:val="26"/>
          <w:szCs w:val="26"/>
        </w:rPr>
        <w:t>статьи 1</w:t>
      </w:r>
      <w:r>
        <w:rPr>
          <w:sz w:val="26"/>
          <w:szCs w:val="26"/>
        </w:rPr>
        <w:t>7</w:t>
      </w:r>
      <w:r w:rsidRPr="00ED6C1F">
        <w:rPr>
          <w:sz w:val="26"/>
          <w:szCs w:val="26"/>
        </w:rPr>
        <w:t xml:space="preserve"> </w:t>
      </w:r>
      <w:r w:rsidRPr="00187924">
        <w:rPr>
          <w:sz w:val="26"/>
          <w:szCs w:val="26"/>
        </w:rPr>
        <w:t>Ф</w:t>
      </w:r>
      <w:r w:rsidRPr="00187924">
        <w:rPr>
          <w:bCs/>
          <w:sz w:val="26"/>
          <w:szCs w:val="26"/>
        </w:rPr>
        <w:t xml:space="preserve">едерального закона от 26.07.2006 </w:t>
      </w:r>
      <w:r>
        <w:rPr>
          <w:bCs/>
          <w:sz w:val="26"/>
          <w:szCs w:val="26"/>
        </w:rPr>
        <w:t xml:space="preserve">N 135-ФЗ "О защите конкуренции". </w:t>
      </w:r>
    </w:p>
    <w:p w:rsidR="006B214E" w:rsidRDefault="00102711" w:rsidP="00FF14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 частью 1.4. статьи 7.30 КоАП о</w:t>
      </w:r>
      <w:r w:rsidR="008407FD">
        <w:rPr>
          <w:rFonts w:eastAsiaTheme="minorHAnsi"/>
          <w:sz w:val="26"/>
          <w:szCs w:val="26"/>
          <w:lang w:eastAsia="en-US"/>
        </w:rPr>
        <w:t>публикован</w:t>
      </w:r>
      <w:r>
        <w:rPr>
          <w:rFonts w:eastAsiaTheme="minorHAnsi"/>
          <w:sz w:val="26"/>
          <w:szCs w:val="26"/>
          <w:lang w:eastAsia="en-US"/>
        </w:rPr>
        <w:t xml:space="preserve">ие должностным лицом заказчика </w:t>
      </w:r>
      <w:r w:rsidR="008407FD">
        <w:rPr>
          <w:rFonts w:eastAsiaTheme="minorHAnsi"/>
          <w:sz w:val="26"/>
          <w:szCs w:val="26"/>
          <w:lang w:eastAsia="en-US"/>
        </w:rPr>
        <w:t>в сети "Интернет" информации о размещении заказа, подлежащей в соответствии с законодательством Российской Федерации о размещении заказов такому</w:t>
      </w:r>
      <w:r>
        <w:rPr>
          <w:rFonts w:eastAsiaTheme="minorHAnsi"/>
          <w:sz w:val="26"/>
          <w:szCs w:val="26"/>
          <w:lang w:eastAsia="en-US"/>
        </w:rPr>
        <w:t xml:space="preserve"> опубликованию</w:t>
      </w:r>
      <w:r w:rsidR="008407FD">
        <w:rPr>
          <w:rFonts w:eastAsiaTheme="minorHAnsi"/>
          <w:sz w:val="26"/>
          <w:szCs w:val="26"/>
          <w:lang w:eastAsia="en-US"/>
        </w:rPr>
        <w:t>, с нарушением требований законодательства Российской Федерации о размещении заказов</w:t>
      </w:r>
      <w:r w:rsidR="006B214E">
        <w:rPr>
          <w:rFonts w:eastAsiaTheme="minorHAnsi"/>
          <w:sz w:val="26"/>
          <w:szCs w:val="26"/>
          <w:lang w:eastAsia="en-US"/>
        </w:rPr>
        <w:t>, влечет административную ответственность.</w:t>
      </w:r>
    </w:p>
    <w:p w:rsidR="00A61FD7" w:rsidRDefault="00A61FD7" w:rsidP="00A61F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Извещение о запросе котировок размещено</w:t>
      </w:r>
      <w:r w:rsidR="00C815A2">
        <w:rPr>
          <w:rFonts w:eastAsiaTheme="minorHAnsi"/>
          <w:sz w:val="26"/>
          <w:szCs w:val="26"/>
          <w:lang w:eastAsia="en-US"/>
        </w:rPr>
        <w:t xml:space="preserve"> на официальном сайте 11.05.2012</w:t>
      </w:r>
      <w:r>
        <w:rPr>
          <w:rFonts w:eastAsiaTheme="minorHAnsi"/>
          <w:sz w:val="26"/>
          <w:szCs w:val="26"/>
          <w:lang w:eastAsia="en-US"/>
        </w:rPr>
        <w:t xml:space="preserve"> на момент проведения проверки срок давности превышает 1 год.</w:t>
      </w:r>
    </w:p>
    <w:p w:rsidR="00A61FD7" w:rsidRDefault="00A61FD7" w:rsidP="00FF14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6698D" w:rsidRDefault="00F6698D" w:rsidP="00102711">
      <w:pPr>
        <w:autoSpaceDE w:val="0"/>
        <w:autoSpaceDN w:val="0"/>
        <w:adjustRightInd w:val="0"/>
        <w:rPr>
          <w:sz w:val="26"/>
          <w:szCs w:val="26"/>
        </w:rPr>
      </w:pPr>
    </w:p>
    <w:p w:rsidR="00576361" w:rsidRPr="005679F7" w:rsidRDefault="00576361" w:rsidP="0057636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679F7">
        <w:rPr>
          <w:b/>
          <w:sz w:val="26"/>
          <w:szCs w:val="26"/>
        </w:rPr>
        <w:t>Заключение:</w:t>
      </w:r>
    </w:p>
    <w:p w:rsidR="00576361" w:rsidRPr="005679F7" w:rsidRDefault="00576361" w:rsidP="0057636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102711" w:rsidRPr="00102711" w:rsidRDefault="00576361" w:rsidP="00102711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102711">
        <w:rPr>
          <w:sz w:val="26"/>
          <w:szCs w:val="26"/>
        </w:rPr>
        <w:lastRenderedPageBreak/>
        <w:t>По результатам проведенной внеплановой проверки</w:t>
      </w:r>
      <w:r w:rsidR="00102711" w:rsidRPr="00102711">
        <w:rPr>
          <w:sz w:val="26"/>
          <w:szCs w:val="26"/>
        </w:rPr>
        <w:t xml:space="preserve"> действий муниципального заказчика по размещению запроса котировок, объявленного извещением № </w:t>
      </w:r>
      <w:r w:rsidR="00102711" w:rsidRPr="00102711">
        <w:rPr>
          <w:color w:val="0000FF"/>
          <w:sz w:val="26"/>
          <w:szCs w:val="26"/>
        </w:rPr>
        <w:t>0123300007712000001</w:t>
      </w:r>
      <w:r w:rsidR="00102711" w:rsidRPr="00102711">
        <w:rPr>
          <w:sz w:val="26"/>
          <w:szCs w:val="26"/>
        </w:rPr>
        <w:t xml:space="preserve"> </w:t>
      </w:r>
      <w:r w:rsidRPr="00102711">
        <w:rPr>
          <w:sz w:val="26"/>
          <w:szCs w:val="26"/>
        </w:rPr>
        <w:t xml:space="preserve"> установлен</w:t>
      </w:r>
      <w:r w:rsidR="00102711" w:rsidRPr="00102711">
        <w:rPr>
          <w:sz w:val="26"/>
          <w:szCs w:val="26"/>
        </w:rPr>
        <w:t>ы</w:t>
      </w:r>
      <w:r w:rsidRPr="00102711">
        <w:rPr>
          <w:sz w:val="26"/>
          <w:szCs w:val="26"/>
        </w:rPr>
        <w:t xml:space="preserve"> нарушени</w:t>
      </w:r>
      <w:r w:rsidR="00102711" w:rsidRPr="00102711">
        <w:rPr>
          <w:sz w:val="26"/>
          <w:szCs w:val="26"/>
        </w:rPr>
        <w:t>я</w:t>
      </w:r>
      <w:r w:rsidRPr="00102711">
        <w:rPr>
          <w:sz w:val="26"/>
          <w:szCs w:val="26"/>
        </w:rPr>
        <w:t xml:space="preserve"> </w:t>
      </w:r>
      <w:r w:rsidR="00564CFB">
        <w:rPr>
          <w:sz w:val="26"/>
          <w:szCs w:val="26"/>
        </w:rPr>
        <w:t>части</w:t>
      </w:r>
      <w:r w:rsidRPr="00102711">
        <w:rPr>
          <w:sz w:val="26"/>
          <w:szCs w:val="26"/>
        </w:rPr>
        <w:t xml:space="preserve"> </w:t>
      </w:r>
      <w:r w:rsidR="00F6698D" w:rsidRPr="00102711">
        <w:rPr>
          <w:sz w:val="26"/>
          <w:szCs w:val="26"/>
        </w:rPr>
        <w:t>4</w:t>
      </w:r>
      <w:r w:rsidRPr="00102711">
        <w:rPr>
          <w:sz w:val="26"/>
          <w:szCs w:val="26"/>
        </w:rPr>
        <w:t xml:space="preserve"> ст</w:t>
      </w:r>
      <w:r w:rsidR="00F6698D" w:rsidRPr="00102711">
        <w:rPr>
          <w:sz w:val="26"/>
          <w:szCs w:val="26"/>
        </w:rPr>
        <w:t>атьи</w:t>
      </w:r>
      <w:r w:rsidRPr="00102711">
        <w:rPr>
          <w:sz w:val="26"/>
          <w:szCs w:val="26"/>
        </w:rPr>
        <w:t xml:space="preserve"> 43</w:t>
      </w:r>
      <w:r w:rsidR="00102711" w:rsidRPr="00102711">
        <w:rPr>
          <w:sz w:val="26"/>
          <w:szCs w:val="26"/>
        </w:rPr>
        <w:t>,</w:t>
      </w:r>
      <w:r w:rsidR="00564CFB">
        <w:rPr>
          <w:sz w:val="26"/>
          <w:szCs w:val="26"/>
        </w:rPr>
        <w:t xml:space="preserve"> части 2 статьи 45,</w:t>
      </w:r>
      <w:r w:rsidR="00102711" w:rsidRPr="00102711">
        <w:rPr>
          <w:sz w:val="26"/>
          <w:szCs w:val="26"/>
        </w:rPr>
        <w:t xml:space="preserve"> статьи 19.1</w:t>
      </w:r>
      <w:r w:rsidRPr="00102711">
        <w:rPr>
          <w:sz w:val="26"/>
          <w:szCs w:val="26"/>
        </w:rPr>
        <w:t xml:space="preserve"> Закона о размещении заказов</w:t>
      </w:r>
      <w:r w:rsidR="00102711" w:rsidRPr="00102711">
        <w:rPr>
          <w:sz w:val="26"/>
          <w:szCs w:val="26"/>
        </w:rPr>
        <w:t>, а так же признаки нарушений</w:t>
      </w:r>
      <w:r w:rsidRPr="00102711">
        <w:rPr>
          <w:sz w:val="26"/>
          <w:szCs w:val="26"/>
        </w:rPr>
        <w:t xml:space="preserve"> статьи 1</w:t>
      </w:r>
      <w:r w:rsidR="00F6698D" w:rsidRPr="00102711">
        <w:rPr>
          <w:sz w:val="26"/>
          <w:szCs w:val="26"/>
        </w:rPr>
        <w:t>7</w:t>
      </w:r>
      <w:r w:rsidRPr="00102711">
        <w:rPr>
          <w:sz w:val="26"/>
          <w:szCs w:val="26"/>
        </w:rPr>
        <w:t xml:space="preserve"> </w:t>
      </w:r>
      <w:r w:rsidR="00B86A26" w:rsidRPr="00102711">
        <w:rPr>
          <w:sz w:val="26"/>
          <w:szCs w:val="26"/>
        </w:rPr>
        <w:t>Ф</w:t>
      </w:r>
      <w:r w:rsidR="00B86A26" w:rsidRPr="00102711">
        <w:rPr>
          <w:bCs/>
          <w:sz w:val="26"/>
          <w:szCs w:val="26"/>
        </w:rPr>
        <w:t>едерального закона от 26.07.2006 N 135-ФЗ "О защите конкуренции"</w:t>
      </w:r>
      <w:r w:rsidR="00102711" w:rsidRPr="00102711">
        <w:rPr>
          <w:sz w:val="26"/>
          <w:szCs w:val="26"/>
        </w:rPr>
        <w:t xml:space="preserve">, </w:t>
      </w:r>
      <w:r w:rsidR="00A134CD" w:rsidRPr="00102711">
        <w:rPr>
          <w:sz w:val="26"/>
          <w:szCs w:val="26"/>
        </w:rPr>
        <w:t xml:space="preserve">части </w:t>
      </w:r>
      <w:r w:rsidR="00102711" w:rsidRPr="00102711">
        <w:rPr>
          <w:sz w:val="26"/>
          <w:szCs w:val="26"/>
        </w:rPr>
        <w:t>1.4.</w:t>
      </w:r>
      <w:r w:rsidR="00A134CD" w:rsidRPr="00102711">
        <w:rPr>
          <w:sz w:val="26"/>
          <w:szCs w:val="26"/>
        </w:rPr>
        <w:t xml:space="preserve"> </w:t>
      </w:r>
      <w:r w:rsidR="00D509E5" w:rsidRPr="00102711">
        <w:rPr>
          <w:sz w:val="26"/>
          <w:szCs w:val="26"/>
        </w:rPr>
        <w:t xml:space="preserve">статьи </w:t>
      </w:r>
      <w:r w:rsidR="00A134CD" w:rsidRPr="00102711">
        <w:rPr>
          <w:sz w:val="26"/>
          <w:szCs w:val="26"/>
        </w:rPr>
        <w:t>7.30</w:t>
      </w:r>
      <w:r w:rsidR="00D509E5" w:rsidRPr="00102711">
        <w:rPr>
          <w:sz w:val="26"/>
          <w:szCs w:val="26"/>
        </w:rPr>
        <w:t xml:space="preserve"> КоАП РФ.</w:t>
      </w:r>
      <w:proofErr w:type="gramEnd"/>
    </w:p>
    <w:p w:rsidR="00B86A26" w:rsidRPr="00A61FD7" w:rsidRDefault="00B86A26" w:rsidP="00102711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02711">
        <w:rPr>
          <w:sz w:val="26"/>
          <w:szCs w:val="26"/>
        </w:rPr>
        <w:t xml:space="preserve"> Передать материалы дела должностному лицу для принятия решения о возбуждении дела о нарушении статьи 17 Ф</w:t>
      </w:r>
      <w:r w:rsidRPr="00102711">
        <w:rPr>
          <w:bCs/>
          <w:sz w:val="26"/>
          <w:szCs w:val="26"/>
        </w:rPr>
        <w:t>едерального закона от 26.07.2006</w:t>
      </w:r>
      <w:r w:rsidRPr="00102711">
        <w:rPr>
          <w:bCs/>
          <w:sz w:val="26"/>
          <w:szCs w:val="26"/>
        </w:rPr>
        <w:br/>
        <w:t>N 135-ФЗ "О защите конкуренции".</w:t>
      </w:r>
    </w:p>
    <w:p w:rsidR="00A61FD7" w:rsidRPr="00102711" w:rsidRDefault="00A61FD7" w:rsidP="00102711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связи с истечением срока давности дело об административном правонарушении в отношении должностного лица муниципального заказчика, разместившего на официальном сайте в сети интернет информацию о запросе котировок с нарушением требований Федерального закона в части 1.4. </w:t>
      </w:r>
      <w:r w:rsidR="00923AAE">
        <w:rPr>
          <w:bCs/>
          <w:sz w:val="26"/>
          <w:szCs w:val="26"/>
        </w:rPr>
        <w:t>статьи</w:t>
      </w:r>
      <w:r>
        <w:rPr>
          <w:bCs/>
          <w:sz w:val="26"/>
          <w:szCs w:val="26"/>
        </w:rPr>
        <w:t xml:space="preserve"> 7.30 КоАП не </w:t>
      </w:r>
      <w:r w:rsidR="00663522">
        <w:rPr>
          <w:bCs/>
          <w:sz w:val="26"/>
          <w:szCs w:val="26"/>
        </w:rPr>
        <w:t>возбуждать</w:t>
      </w:r>
      <w:r>
        <w:rPr>
          <w:bCs/>
          <w:sz w:val="26"/>
          <w:szCs w:val="26"/>
        </w:rPr>
        <w:t xml:space="preserve">. </w:t>
      </w:r>
    </w:p>
    <w:p w:rsidR="00576361" w:rsidRDefault="00576361" w:rsidP="00102711">
      <w:pPr>
        <w:autoSpaceDE w:val="0"/>
        <w:autoSpaceDN w:val="0"/>
        <w:adjustRightInd w:val="0"/>
        <w:ind w:firstLine="567"/>
        <w:jc w:val="both"/>
        <w:rPr>
          <w:position w:val="6"/>
          <w:sz w:val="26"/>
          <w:szCs w:val="26"/>
        </w:rPr>
      </w:pPr>
    </w:p>
    <w:p w:rsidR="00F6698D" w:rsidRDefault="00F6698D" w:rsidP="00102711">
      <w:pPr>
        <w:autoSpaceDE w:val="0"/>
        <w:autoSpaceDN w:val="0"/>
        <w:adjustRightInd w:val="0"/>
        <w:ind w:firstLine="567"/>
        <w:jc w:val="both"/>
        <w:rPr>
          <w:position w:val="6"/>
          <w:sz w:val="26"/>
          <w:szCs w:val="26"/>
        </w:rPr>
      </w:pPr>
    </w:p>
    <w:p w:rsidR="00F6698D" w:rsidRPr="005679F7" w:rsidRDefault="00F6698D" w:rsidP="00102711">
      <w:pPr>
        <w:autoSpaceDE w:val="0"/>
        <w:autoSpaceDN w:val="0"/>
        <w:adjustRightInd w:val="0"/>
        <w:ind w:firstLine="567"/>
        <w:jc w:val="both"/>
        <w:rPr>
          <w:position w:val="6"/>
          <w:sz w:val="26"/>
          <w:szCs w:val="26"/>
        </w:rPr>
      </w:pPr>
    </w:p>
    <w:p w:rsidR="00576361" w:rsidRPr="005679F7" w:rsidRDefault="00F75848" w:rsidP="00576361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76361" w:rsidRPr="005679F7">
        <w:rPr>
          <w:sz w:val="26"/>
          <w:szCs w:val="26"/>
        </w:rPr>
        <w:t xml:space="preserve">пециалист-эксперт отдела </w:t>
      </w:r>
    </w:p>
    <w:p w:rsidR="00576361" w:rsidRPr="005679F7" w:rsidRDefault="00576361" w:rsidP="00576361">
      <w:pPr>
        <w:jc w:val="both"/>
        <w:rPr>
          <w:sz w:val="26"/>
          <w:szCs w:val="26"/>
        </w:rPr>
      </w:pPr>
      <w:r w:rsidRPr="005679F7">
        <w:rPr>
          <w:sz w:val="26"/>
          <w:szCs w:val="26"/>
        </w:rPr>
        <w:t xml:space="preserve">государственных и муниципальных заказов    </w:t>
      </w:r>
    </w:p>
    <w:p w:rsidR="00576361" w:rsidRPr="00A23D6D" w:rsidRDefault="00576361" w:rsidP="00FB58BD">
      <w:pPr>
        <w:jc w:val="both"/>
        <w:rPr>
          <w:sz w:val="26"/>
          <w:szCs w:val="26"/>
        </w:rPr>
      </w:pPr>
      <w:r w:rsidRPr="005679F7">
        <w:rPr>
          <w:sz w:val="26"/>
          <w:szCs w:val="26"/>
        </w:rPr>
        <w:t xml:space="preserve">Амурского УФАС России                                                                            </w:t>
      </w:r>
      <w:r w:rsidR="00D509E5">
        <w:rPr>
          <w:sz w:val="26"/>
          <w:szCs w:val="26"/>
        </w:rPr>
        <w:t xml:space="preserve">    </w:t>
      </w:r>
      <w:r w:rsidR="00FB58BD">
        <w:rPr>
          <w:sz w:val="26"/>
          <w:szCs w:val="26"/>
        </w:rPr>
        <w:t xml:space="preserve">    </w:t>
      </w:r>
      <w:r w:rsidR="00FB58BD" w:rsidRPr="00FB58BD">
        <w:rPr>
          <w:sz w:val="26"/>
          <w:szCs w:val="26"/>
        </w:rPr>
        <w:t>&lt;</w:t>
      </w:r>
      <w:r w:rsidR="00FB58BD">
        <w:rPr>
          <w:sz w:val="26"/>
          <w:szCs w:val="26"/>
        </w:rPr>
        <w:t>…</w:t>
      </w:r>
      <w:r w:rsidR="00FB58BD" w:rsidRPr="00FB58BD">
        <w:rPr>
          <w:sz w:val="26"/>
          <w:szCs w:val="26"/>
        </w:rPr>
        <w:t>&gt;</w:t>
      </w:r>
    </w:p>
    <w:p w:rsidR="00576361" w:rsidRDefault="00576361" w:rsidP="00576361">
      <w:pPr>
        <w:rPr>
          <w:sz w:val="26"/>
          <w:szCs w:val="26"/>
        </w:rPr>
      </w:pPr>
    </w:p>
    <w:p w:rsidR="00576361" w:rsidRDefault="00576361" w:rsidP="00576361">
      <w:pPr>
        <w:rPr>
          <w:sz w:val="26"/>
          <w:szCs w:val="26"/>
        </w:rPr>
      </w:pPr>
    </w:p>
    <w:p w:rsidR="00576361" w:rsidRDefault="00576361" w:rsidP="00576361">
      <w:pPr>
        <w:rPr>
          <w:sz w:val="26"/>
          <w:szCs w:val="26"/>
        </w:rPr>
      </w:pPr>
    </w:p>
    <w:p w:rsidR="00576361" w:rsidRDefault="00576361" w:rsidP="00576361">
      <w:pPr>
        <w:rPr>
          <w:sz w:val="26"/>
          <w:szCs w:val="26"/>
        </w:rPr>
      </w:pPr>
    </w:p>
    <w:p w:rsidR="00576361" w:rsidRDefault="00576361"/>
    <w:p w:rsidR="00576361" w:rsidRDefault="00576361"/>
    <w:p w:rsidR="00576361" w:rsidRDefault="00576361"/>
    <w:p w:rsidR="00576361" w:rsidRDefault="00576361"/>
    <w:p w:rsidR="00576361" w:rsidRDefault="00576361"/>
    <w:p w:rsidR="00576361" w:rsidRDefault="00576361"/>
    <w:p w:rsidR="00576361" w:rsidRDefault="00576361"/>
    <w:p w:rsidR="00576361" w:rsidRDefault="00576361"/>
    <w:p w:rsidR="00576361" w:rsidRDefault="00576361"/>
    <w:p w:rsidR="00576361" w:rsidRDefault="00576361"/>
    <w:p w:rsidR="00576361" w:rsidRDefault="00576361"/>
    <w:p w:rsidR="00576361" w:rsidRDefault="00576361"/>
    <w:p w:rsidR="00576361" w:rsidRDefault="00576361"/>
    <w:p w:rsidR="00576361" w:rsidRDefault="00576361"/>
    <w:sectPr w:rsidR="00576361" w:rsidSect="00FB58B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BE" w:rsidRDefault="00D27EBE" w:rsidP="00576361">
      <w:r>
        <w:separator/>
      </w:r>
    </w:p>
  </w:endnote>
  <w:endnote w:type="continuationSeparator" w:id="0">
    <w:p w:rsidR="00D27EBE" w:rsidRDefault="00D27EBE" w:rsidP="0057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BE" w:rsidRDefault="00D27EBE" w:rsidP="00576361">
      <w:r>
        <w:separator/>
      </w:r>
    </w:p>
  </w:footnote>
  <w:footnote w:type="continuationSeparator" w:id="0">
    <w:p w:rsidR="00D27EBE" w:rsidRDefault="00D27EBE" w:rsidP="00576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C6E46"/>
    <w:multiLevelType w:val="hybridMultilevel"/>
    <w:tmpl w:val="8D9AC148"/>
    <w:lvl w:ilvl="0" w:tplc="140A4AD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1"/>
    <w:rsid w:val="000B6E4E"/>
    <w:rsid w:val="00102711"/>
    <w:rsid w:val="00114262"/>
    <w:rsid w:val="001506A5"/>
    <w:rsid w:val="00162E2D"/>
    <w:rsid w:val="00220F37"/>
    <w:rsid w:val="002A738F"/>
    <w:rsid w:val="00363F70"/>
    <w:rsid w:val="004340CA"/>
    <w:rsid w:val="00473931"/>
    <w:rsid w:val="004925A2"/>
    <w:rsid w:val="004A277E"/>
    <w:rsid w:val="004B2897"/>
    <w:rsid w:val="0052392F"/>
    <w:rsid w:val="0055628F"/>
    <w:rsid w:val="00564CFB"/>
    <w:rsid w:val="00573006"/>
    <w:rsid w:val="00576361"/>
    <w:rsid w:val="00592A4A"/>
    <w:rsid w:val="00597316"/>
    <w:rsid w:val="005D785E"/>
    <w:rsid w:val="00622CC3"/>
    <w:rsid w:val="00663522"/>
    <w:rsid w:val="00674753"/>
    <w:rsid w:val="006B214E"/>
    <w:rsid w:val="006B4033"/>
    <w:rsid w:val="00781956"/>
    <w:rsid w:val="007875CB"/>
    <w:rsid w:val="007A496F"/>
    <w:rsid w:val="007B246F"/>
    <w:rsid w:val="008407FD"/>
    <w:rsid w:val="00845AF4"/>
    <w:rsid w:val="00923AAE"/>
    <w:rsid w:val="00A134CD"/>
    <w:rsid w:val="00A20258"/>
    <w:rsid w:val="00A42463"/>
    <w:rsid w:val="00A61FD7"/>
    <w:rsid w:val="00B2462A"/>
    <w:rsid w:val="00B65ECB"/>
    <w:rsid w:val="00B844CB"/>
    <w:rsid w:val="00B85DAE"/>
    <w:rsid w:val="00B86A26"/>
    <w:rsid w:val="00B92793"/>
    <w:rsid w:val="00BD4386"/>
    <w:rsid w:val="00BE3B01"/>
    <w:rsid w:val="00C07D3C"/>
    <w:rsid w:val="00C541C3"/>
    <w:rsid w:val="00C71E52"/>
    <w:rsid w:val="00C815A2"/>
    <w:rsid w:val="00D17873"/>
    <w:rsid w:val="00D27EBE"/>
    <w:rsid w:val="00D509E5"/>
    <w:rsid w:val="00D67C99"/>
    <w:rsid w:val="00DC1884"/>
    <w:rsid w:val="00DE285D"/>
    <w:rsid w:val="00E046F4"/>
    <w:rsid w:val="00E07D32"/>
    <w:rsid w:val="00E5455B"/>
    <w:rsid w:val="00ED5C9E"/>
    <w:rsid w:val="00F22B08"/>
    <w:rsid w:val="00F40BC9"/>
    <w:rsid w:val="00F417A5"/>
    <w:rsid w:val="00F6698D"/>
    <w:rsid w:val="00F75848"/>
    <w:rsid w:val="00FB58BD"/>
    <w:rsid w:val="00FD5EF9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6361"/>
    <w:pPr>
      <w:keepNext/>
      <w:jc w:val="center"/>
      <w:outlineLvl w:val="2"/>
    </w:pPr>
    <w:rPr>
      <w:rFonts w:ascii="Courier New" w:hAnsi="Courier New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6361"/>
    <w:rPr>
      <w:rFonts w:ascii="Courier New" w:eastAsia="Times New Roman" w:hAnsi="Courier New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576361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57636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rsid w:val="00576361"/>
    <w:rPr>
      <w:color w:val="0000FF"/>
      <w:u w:val="single"/>
    </w:rPr>
  </w:style>
  <w:style w:type="paragraph" w:styleId="31">
    <w:name w:val="Body Text 3"/>
    <w:basedOn w:val="a"/>
    <w:link w:val="32"/>
    <w:rsid w:val="00576361"/>
    <w:pPr>
      <w:spacing w:after="120"/>
    </w:pPr>
    <w:rPr>
      <w:rFonts w:ascii="Courier New" w:hAnsi="Courier New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76361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76361"/>
    <w:pPr>
      <w:spacing w:after="120" w:line="480" w:lineRule="auto"/>
    </w:pPr>
    <w:rPr>
      <w:rFonts w:ascii="Courier New" w:hAnsi="Courier New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7636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763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763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76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63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63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36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7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07D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7D3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02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6361"/>
    <w:pPr>
      <w:keepNext/>
      <w:jc w:val="center"/>
      <w:outlineLvl w:val="2"/>
    </w:pPr>
    <w:rPr>
      <w:rFonts w:ascii="Courier New" w:hAnsi="Courier New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6361"/>
    <w:rPr>
      <w:rFonts w:ascii="Courier New" w:eastAsia="Times New Roman" w:hAnsi="Courier New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576361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57636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rsid w:val="00576361"/>
    <w:rPr>
      <w:color w:val="0000FF"/>
      <w:u w:val="single"/>
    </w:rPr>
  </w:style>
  <w:style w:type="paragraph" w:styleId="31">
    <w:name w:val="Body Text 3"/>
    <w:basedOn w:val="a"/>
    <w:link w:val="32"/>
    <w:rsid w:val="00576361"/>
    <w:pPr>
      <w:spacing w:after="120"/>
    </w:pPr>
    <w:rPr>
      <w:rFonts w:ascii="Courier New" w:hAnsi="Courier New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76361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76361"/>
    <w:pPr>
      <w:spacing w:after="120" w:line="480" w:lineRule="auto"/>
    </w:pPr>
    <w:rPr>
      <w:rFonts w:ascii="Courier New" w:hAnsi="Courier New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7636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763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763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76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63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63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36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7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07D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7D3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0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EC82-699D-4554-8B48-B247B9B6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to28-Сацук П.А.</dc:creator>
  <cp:lastModifiedBy>to28-Сацук П.А.</cp:lastModifiedBy>
  <cp:revision>33</cp:revision>
  <cp:lastPrinted>2013-07-23T00:39:00Z</cp:lastPrinted>
  <dcterms:created xsi:type="dcterms:W3CDTF">2013-07-19T05:00:00Z</dcterms:created>
  <dcterms:modified xsi:type="dcterms:W3CDTF">2013-07-29T00:25:00Z</dcterms:modified>
</cp:coreProperties>
</file>