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61" w:rsidRPr="0049087F" w:rsidRDefault="00576361" w:rsidP="004A4F6B">
      <w:pPr>
        <w:pStyle w:val="a3"/>
        <w:ind w:left="655"/>
        <w:rPr>
          <w:b w:val="0"/>
          <w:sz w:val="26"/>
          <w:szCs w:val="26"/>
        </w:rPr>
      </w:pPr>
      <w:r w:rsidRPr="0049087F">
        <w:rPr>
          <w:b w:val="0"/>
          <w:sz w:val="26"/>
          <w:szCs w:val="26"/>
        </w:rPr>
        <w:t xml:space="preserve">ФЕДЕРАЛЬНАЯ АНТИМОНОПОЛЬНАЯ СЛУЖБА </w:t>
      </w:r>
    </w:p>
    <w:p w:rsidR="00576361" w:rsidRPr="0049087F" w:rsidRDefault="00576361" w:rsidP="004A4F6B">
      <w:pPr>
        <w:pStyle w:val="a3"/>
        <w:ind w:left="655"/>
        <w:rPr>
          <w:b w:val="0"/>
          <w:sz w:val="26"/>
          <w:szCs w:val="26"/>
        </w:rPr>
      </w:pPr>
    </w:p>
    <w:p w:rsidR="00576361" w:rsidRPr="0049087F" w:rsidRDefault="00576361" w:rsidP="004A4F6B">
      <w:pPr>
        <w:pStyle w:val="a3"/>
        <w:ind w:left="655"/>
        <w:rPr>
          <w:b w:val="0"/>
          <w:sz w:val="26"/>
          <w:szCs w:val="26"/>
        </w:rPr>
      </w:pPr>
      <w:r w:rsidRPr="0049087F">
        <w:rPr>
          <w:b w:val="0"/>
          <w:sz w:val="26"/>
          <w:szCs w:val="26"/>
        </w:rPr>
        <w:t>УПРАВЛЕНИЕ ФЕДЕРАЛЬНОЙ АНТИМОНОПОЛЬНОЙ СЛУЖБЫ</w:t>
      </w:r>
    </w:p>
    <w:p w:rsidR="00576361" w:rsidRPr="0049087F" w:rsidRDefault="00576361" w:rsidP="004A4F6B">
      <w:pPr>
        <w:pStyle w:val="a3"/>
        <w:ind w:left="655"/>
        <w:rPr>
          <w:b w:val="0"/>
          <w:sz w:val="26"/>
          <w:szCs w:val="26"/>
        </w:rPr>
      </w:pPr>
      <w:r w:rsidRPr="0049087F">
        <w:rPr>
          <w:b w:val="0"/>
          <w:sz w:val="26"/>
          <w:szCs w:val="26"/>
        </w:rPr>
        <w:t>ПО АМУРСКОЙ ОБЛАСТИ</w:t>
      </w:r>
    </w:p>
    <w:p w:rsidR="00576361" w:rsidRPr="0049087F" w:rsidRDefault="00576361" w:rsidP="004A4F6B">
      <w:pPr>
        <w:pStyle w:val="a3"/>
        <w:pBdr>
          <w:bottom w:val="single" w:sz="6" w:space="1" w:color="auto"/>
        </w:pBdr>
        <w:ind w:left="655"/>
        <w:rPr>
          <w:b w:val="0"/>
          <w:sz w:val="26"/>
          <w:szCs w:val="26"/>
        </w:rPr>
      </w:pPr>
      <w:r w:rsidRPr="0049087F">
        <w:rPr>
          <w:b w:val="0"/>
          <w:sz w:val="26"/>
          <w:szCs w:val="26"/>
        </w:rPr>
        <w:t>(</w:t>
      </w:r>
      <w:proofErr w:type="gramStart"/>
      <w:r w:rsidRPr="0049087F">
        <w:rPr>
          <w:b w:val="0"/>
          <w:sz w:val="26"/>
          <w:szCs w:val="26"/>
        </w:rPr>
        <w:t>АМУРСКОЕ</w:t>
      </w:r>
      <w:proofErr w:type="gramEnd"/>
      <w:r w:rsidRPr="0049087F">
        <w:rPr>
          <w:b w:val="0"/>
          <w:sz w:val="26"/>
          <w:szCs w:val="26"/>
        </w:rPr>
        <w:t xml:space="preserve">  УФАС  РОССИИ)</w:t>
      </w:r>
    </w:p>
    <w:p w:rsidR="00576361" w:rsidRPr="0049087F" w:rsidRDefault="00576361" w:rsidP="004A4F6B">
      <w:pPr>
        <w:pStyle w:val="a3"/>
        <w:ind w:left="655"/>
        <w:rPr>
          <w:b w:val="0"/>
          <w:sz w:val="26"/>
          <w:szCs w:val="26"/>
        </w:rPr>
      </w:pPr>
      <w:r w:rsidRPr="0049087F">
        <w:rPr>
          <w:b w:val="0"/>
          <w:sz w:val="26"/>
          <w:szCs w:val="26"/>
        </w:rPr>
        <w:t xml:space="preserve">Адрес:675000, г. Благовещенск,   ул. Амурская  150. </w:t>
      </w:r>
    </w:p>
    <w:p w:rsidR="00576361" w:rsidRPr="0049087F" w:rsidRDefault="00576361" w:rsidP="004A4F6B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>тел./ф</w:t>
      </w:r>
      <w:r w:rsidRPr="0049087F">
        <w:rPr>
          <w:rFonts w:ascii="Times New Roman" w:hAnsi="Times New Roman"/>
          <w:b w:val="0"/>
          <w:sz w:val="26"/>
          <w:szCs w:val="26"/>
        </w:rPr>
        <w:t xml:space="preserve">акс: 52-00-35, </w:t>
      </w:r>
      <w:r w:rsidRPr="0049087F">
        <w:rPr>
          <w:rFonts w:ascii="Times New Roman" w:hAnsi="Times New Roman"/>
          <w:b w:val="0"/>
          <w:sz w:val="26"/>
          <w:szCs w:val="26"/>
          <w:lang w:val="en-US"/>
        </w:rPr>
        <w:t>e</w:t>
      </w:r>
      <w:r w:rsidRPr="0049087F">
        <w:rPr>
          <w:rFonts w:ascii="Times New Roman" w:hAnsi="Times New Roman"/>
          <w:b w:val="0"/>
          <w:sz w:val="26"/>
          <w:szCs w:val="26"/>
        </w:rPr>
        <w:t>-</w:t>
      </w:r>
      <w:r w:rsidRPr="0049087F">
        <w:rPr>
          <w:rFonts w:ascii="Times New Roman" w:hAnsi="Times New Roman"/>
          <w:b w:val="0"/>
          <w:sz w:val="26"/>
          <w:szCs w:val="26"/>
          <w:lang w:val="en-US"/>
        </w:rPr>
        <w:t>mail</w:t>
      </w:r>
      <w:r w:rsidRPr="0049087F">
        <w:rPr>
          <w:rFonts w:ascii="Times New Roman" w:hAnsi="Times New Roman"/>
          <w:b w:val="0"/>
          <w:sz w:val="26"/>
          <w:szCs w:val="26"/>
        </w:rPr>
        <w:t>: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49087F">
        <w:rPr>
          <w:rFonts w:ascii="Times New Roman" w:hAnsi="Times New Roman"/>
          <w:b w:val="0"/>
          <w:sz w:val="26"/>
          <w:szCs w:val="26"/>
          <w:lang w:val="en-US"/>
        </w:rPr>
        <w:t>to</w:t>
      </w:r>
      <w:r w:rsidRPr="0049087F">
        <w:rPr>
          <w:rFonts w:ascii="Times New Roman" w:hAnsi="Times New Roman"/>
          <w:b w:val="0"/>
          <w:sz w:val="26"/>
          <w:szCs w:val="26"/>
        </w:rPr>
        <w:t>28@</w:t>
      </w:r>
      <w:proofErr w:type="spellStart"/>
      <w:r w:rsidRPr="0049087F">
        <w:rPr>
          <w:rFonts w:ascii="Times New Roman" w:hAnsi="Times New Roman"/>
          <w:b w:val="0"/>
          <w:sz w:val="26"/>
          <w:szCs w:val="26"/>
          <w:lang w:val="en-US"/>
        </w:rPr>
        <w:t>fas</w:t>
      </w:r>
      <w:proofErr w:type="spellEnd"/>
      <w:r w:rsidRPr="0049087F">
        <w:rPr>
          <w:rFonts w:ascii="Times New Roman" w:hAnsi="Times New Roman"/>
          <w:b w:val="0"/>
          <w:sz w:val="26"/>
          <w:szCs w:val="26"/>
        </w:rPr>
        <w:t>.</w:t>
      </w:r>
      <w:proofErr w:type="spellStart"/>
      <w:r w:rsidRPr="0049087F">
        <w:rPr>
          <w:rFonts w:ascii="Times New Roman" w:hAnsi="Times New Roman"/>
          <w:b w:val="0"/>
          <w:sz w:val="26"/>
          <w:szCs w:val="26"/>
          <w:lang w:val="en-US"/>
        </w:rPr>
        <w:t>gov</w:t>
      </w:r>
      <w:proofErr w:type="spellEnd"/>
      <w:r w:rsidRPr="0049087F">
        <w:rPr>
          <w:rFonts w:ascii="Times New Roman" w:hAnsi="Times New Roman"/>
          <w:b w:val="0"/>
          <w:sz w:val="26"/>
          <w:szCs w:val="26"/>
        </w:rPr>
        <w:t>.</w:t>
      </w:r>
      <w:proofErr w:type="spellStart"/>
      <w:r w:rsidRPr="0049087F">
        <w:rPr>
          <w:rFonts w:ascii="Times New Roman" w:hAnsi="Times New Roman"/>
          <w:b w:val="0"/>
          <w:sz w:val="26"/>
          <w:szCs w:val="26"/>
          <w:lang w:val="en-US"/>
        </w:rPr>
        <w:t>ru</w:t>
      </w:r>
      <w:proofErr w:type="spellEnd"/>
    </w:p>
    <w:p w:rsidR="00576361" w:rsidRPr="0049087F" w:rsidRDefault="00576361" w:rsidP="004A4F6B">
      <w:pPr>
        <w:pStyle w:val="3"/>
        <w:rPr>
          <w:rFonts w:ascii="Times New Roman" w:hAnsi="Times New Roman"/>
          <w:sz w:val="28"/>
          <w:szCs w:val="28"/>
        </w:rPr>
      </w:pPr>
    </w:p>
    <w:p w:rsidR="00576361" w:rsidRDefault="00576361" w:rsidP="004A4F6B">
      <w:pPr>
        <w:pStyle w:val="3"/>
        <w:jc w:val="left"/>
        <w:rPr>
          <w:rFonts w:ascii="Times New Roman" w:hAnsi="Times New Roman"/>
          <w:sz w:val="28"/>
          <w:szCs w:val="28"/>
        </w:rPr>
      </w:pPr>
    </w:p>
    <w:p w:rsidR="00576361" w:rsidRPr="0061272B" w:rsidRDefault="00576361" w:rsidP="004A4F6B">
      <w:pPr>
        <w:pStyle w:val="3"/>
        <w:rPr>
          <w:rFonts w:ascii="Times New Roman" w:hAnsi="Times New Roman"/>
          <w:sz w:val="28"/>
          <w:szCs w:val="28"/>
        </w:rPr>
      </w:pPr>
      <w:r w:rsidRPr="0061272B">
        <w:rPr>
          <w:rFonts w:ascii="Times New Roman" w:hAnsi="Times New Roman"/>
          <w:sz w:val="28"/>
          <w:szCs w:val="28"/>
        </w:rPr>
        <w:t>АКТ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320DB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М</w:t>
      </w:r>
      <w:r w:rsidRPr="0061272B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3</w:t>
      </w:r>
    </w:p>
    <w:p w:rsidR="00576361" w:rsidRPr="0061272B" w:rsidRDefault="00576361" w:rsidP="004A4F6B">
      <w:pPr>
        <w:pStyle w:val="a3"/>
        <w:rPr>
          <w:sz w:val="28"/>
          <w:szCs w:val="28"/>
        </w:rPr>
      </w:pPr>
      <w:r w:rsidRPr="0061272B">
        <w:rPr>
          <w:sz w:val="28"/>
          <w:szCs w:val="28"/>
        </w:rPr>
        <w:t>ВНЕПЛАНОВОЙ ПРОВЕРКИ</w:t>
      </w:r>
    </w:p>
    <w:p w:rsidR="00576361" w:rsidRPr="0061272B" w:rsidRDefault="00576361" w:rsidP="004A4F6B">
      <w:pPr>
        <w:pStyle w:val="a3"/>
        <w:jc w:val="left"/>
        <w:rPr>
          <w:b w:val="0"/>
          <w:sz w:val="26"/>
          <w:szCs w:val="26"/>
        </w:rPr>
      </w:pPr>
    </w:p>
    <w:p w:rsidR="00576361" w:rsidRDefault="00576361" w:rsidP="004A4F6B">
      <w:pPr>
        <w:pStyle w:val="a3"/>
        <w:jc w:val="left"/>
        <w:rPr>
          <w:b w:val="0"/>
          <w:sz w:val="26"/>
          <w:szCs w:val="26"/>
        </w:rPr>
      </w:pPr>
      <w:r w:rsidRPr="0061272B">
        <w:rPr>
          <w:b w:val="0"/>
          <w:sz w:val="26"/>
          <w:szCs w:val="26"/>
        </w:rPr>
        <w:t>«</w:t>
      </w:r>
      <w:r w:rsidR="004B2897">
        <w:rPr>
          <w:b w:val="0"/>
          <w:sz w:val="26"/>
          <w:szCs w:val="26"/>
        </w:rPr>
        <w:t>22</w:t>
      </w:r>
      <w:r w:rsidRPr="0061272B">
        <w:rPr>
          <w:b w:val="0"/>
          <w:sz w:val="26"/>
          <w:szCs w:val="26"/>
        </w:rPr>
        <w:t xml:space="preserve">» </w:t>
      </w:r>
      <w:r w:rsidR="004B2897">
        <w:rPr>
          <w:b w:val="0"/>
          <w:sz w:val="26"/>
          <w:szCs w:val="26"/>
        </w:rPr>
        <w:t>июля</w:t>
      </w:r>
      <w:r w:rsidRPr="0061272B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3</w:t>
      </w:r>
      <w:r w:rsidRPr="0061272B">
        <w:rPr>
          <w:b w:val="0"/>
          <w:sz w:val="26"/>
          <w:szCs w:val="26"/>
        </w:rPr>
        <w:t xml:space="preserve"> года                                             </w:t>
      </w:r>
      <w:r w:rsidRPr="0061272B">
        <w:rPr>
          <w:b w:val="0"/>
          <w:sz w:val="26"/>
          <w:szCs w:val="26"/>
        </w:rPr>
        <w:tab/>
        <w:t xml:space="preserve">           </w:t>
      </w:r>
      <w:r>
        <w:rPr>
          <w:b w:val="0"/>
          <w:sz w:val="26"/>
          <w:szCs w:val="26"/>
        </w:rPr>
        <w:t xml:space="preserve">     </w:t>
      </w:r>
      <w:r w:rsidRPr="0061272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4B2897">
        <w:rPr>
          <w:b w:val="0"/>
          <w:sz w:val="26"/>
          <w:szCs w:val="26"/>
        </w:rPr>
        <w:t xml:space="preserve">           </w:t>
      </w:r>
      <w:r w:rsidRPr="0061272B">
        <w:rPr>
          <w:b w:val="0"/>
          <w:sz w:val="26"/>
          <w:szCs w:val="26"/>
        </w:rPr>
        <w:t>г. Благовещенск</w:t>
      </w:r>
    </w:p>
    <w:p w:rsidR="00576361" w:rsidRPr="0061272B" w:rsidRDefault="00576361" w:rsidP="004A4F6B">
      <w:pPr>
        <w:pStyle w:val="a3"/>
        <w:jc w:val="left"/>
        <w:rPr>
          <w:b w:val="0"/>
          <w:sz w:val="26"/>
          <w:szCs w:val="26"/>
        </w:rPr>
      </w:pPr>
    </w:p>
    <w:p w:rsidR="00576361" w:rsidRPr="00030ACC" w:rsidRDefault="00576361" w:rsidP="004A4F6B">
      <w:pPr>
        <w:ind w:firstLine="709"/>
        <w:jc w:val="both"/>
        <w:rPr>
          <w:color w:val="0000FF"/>
          <w:sz w:val="26"/>
          <w:szCs w:val="26"/>
        </w:rPr>
      </w:pPr>
      <w:proofErr w:type="gramStart"/>
      <w:r w:rsidRPr="0061272B">
        <w:rPr>
          <w:sz w:val="26"/>
          <w:szCs w:val="26"/>
        </w:rPr>
        <w:t xml:space="preserve">На основании Приказа Амурского УФАС России от </w:t>
      </w:r>
      <w:r w:rsidR="004B2897">
        <w:rPr>
          <w:sz w:val="26"/>
          <w:szCs w:val="26"/>
        </w:rPr>
        <w:t>«18</w:t>
      </w:r>
      <w:r>
        <w:rPr>
          <w:sz w:val="26"/>
          <w:szCs w:val="26"/>
        </w:rPr>
        <w:t xml:space="preserve">» </w:t>
      </w:r>
      <w:r w:rsidR="004B2897">
        <w:rPr>
          <w:sz w:val="26"/>
          <w:szCs w:val="26"/>
        </w:rPr>
        <w:t>июля</w:t>
      </w:r>
      <w:r>
        <w:rPr>
          <w:sz w:val="26"/>
          <w:szCs w:val="26"/>
        </w:rPr>
        <w:t xml:space="preserve"> 2013 №</w:t>
      </w:r>
      <w:r w:rsidR="00C44C53">
        <w:rPr>
          <w:sz w:val="26"/>
          <w:szCs w:val="26"/>
        </w:rPr>
        <w:t xml:space="preserve"> 235</w:t>
      </w:r>
      <w:r w:rsidR="004B28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8E46C6">
        <w:rPr>
          <w:sz w:val="26"/>
          <w:szCs w:val="26"/>
        </w:rPr>
        <w:t xml:space="preserve">соответствии с </w:t>
      </w:r>
      <w:r>
        <w:rPr>
          <w:sz w:val="26"/>
          <w:szCs w:val="26"/>
        </w:rPr>
        <w:t xml:space="preserve">поручением </w:t>
      </w:r>
      <w:r w:rsidR="004B2897">
        <w:rPr>
          <w:sz w:val="26"/>
          <w:szCs w:val="26"/>
        </w:rPr>
        <w:t xml:space="preserve">ФАС России (АЦ/2021-ПР/13 от 08.07.2013) </w:t>
      </w:r>
      <w:r w:rsidRPr="0061272B">
        <w:rPr>
          <w:sz w:val="26"/>
          <w:szCs w:val="26"/>
        </w:rPr>
        <w:t>специалистом</w:t>
      </w:r>
      <w:r>
        <w:rPr>
          <w:sz w:val="26"/>
          <w:szCs w:val="26"/>
        </w:rPr>
        <w:t xml:space="preserve"> </w:t>
      </w:r>
      <w:r w:rsidRPr="0061272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1272B">
        <w:rPr>
          <w:sz w:val="26"/>
          <w:szCs w:val="26"/>
        </w:rPr>
        <w:t xml:space="preserve">экспертом отдела государственных и муниципальных заказов Амурского УФАС России </w:t>
      </w:r>
      <w:r w:rsidR="00523350">
        <w:rPr>
          <w:sz w:val="26"/>
          <w:szCs w:val="26"/>
        </w:rPr>
        <w:t>&lt;…&gt;</w:t>
      </w:r>
      <w:r w:rsidRPr="0061272B">
        <w:rPr>
          <w:sz w:val="26"/>
          <w:szCs w:val="26"/>
        </w:rPr>
        <w:t xml:space="preserve"> внеплановая документальная проверка действий </w:t>
      </w:r>
      <w:r w:rsidR="00512D4A">
        <w:rPr>
          <w:color w:val="2602FE"/>
          <w:sz w:val="26"/>
          <w:szCs w:val="26"/>
        </w:rPr>
        <w:t>государственного</w:t>
      </w:r>
      <w:r w:rsidRPr="00174932">
        <w:rPr>
          <w:color w:val="2602FE"/>
          <w:sz w:val="26"/>
          <w:szCs w:val="26"/>
        </w:rPr>
        <w:t xml:space="preserve"> заказчика – </w:t>
      </w:r>
      <w:r w:rsidR="00CC3E80">
        <w:rPr>
          <w:sz w:val="26"/>
          <w:szCs w:val="26"/>
        </w:rPr>
        <w:t xml:space="preserve">Межмуниципального отдела Министерства внутренних дел Российской федерации «Шимановский» (реализующий задачи и функции </w:t>
      </w:r>
      <w:r w:rsidR="00CC7E20">
        <w:rPr>
          <w:sz w:val="26"/>
          <w:szCs w:val="26"/>
        </w:rPr>
        <w:t>органов</w:t>
      </w:r>
      <w:r w:rsidR="00CC3E80">
        <w:rPr>
          <w:sz w:val="26"/>
          <w:szCs w:val="26"/>
        </w:rPr>
        <w:t xml:space="preserve"> внутренних дел на территории города Шимановска и Шимановского района</w:t>
      </w:r>
      <w:proofErr w:type="gramEnd"/>
      <w:r w:rsidR="00CC3E80">
        <w:rPr>
          <w:sz w:val="26"/>
          <w:szCs w:val="26"/>
        </w:rPr>
        <w:t xml:space="preserve"> Амурской области)</w:t>
      </w:r>
      <w:r w:rsidR="004B2897" w:rsidRPr="00174932">
        <w:rPr>
          <w:color w:val="2602FE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размещении заказа путем запроса </w:t>
      </w:r>
      <w:proofErr w:type="gramStart"/>
      <w:r>
        <w:rPr>
          <w:sz w:val="26"/>
          <w:szCs w:val="26"/>
        </w:rPr>
        <w:t>котировок</w:t>
      </w:r>
      <w:proofErr w:type="gramEnd"/>
      <w:r>
        <w:rPr>
          <w:sz w:val="26"/>
          <w:szCs w:val="26"/>
        </w:rPr>
        <w:t xml:space="preserve"> </w:t>
      </w:r>
      <w:r w:rsidRPr="00030ACC">
        <w:rPr>
          <w:sz w:val="26"/>
          <w:szCs w:val="26"/>
        </w:rPr>
        <w:t xml:space="preserve">объявленного извещением за № </w:t>
      </w:r>
      <w:r w:rsidR="00CC3E80">
        <w:rPr>
          <w:color w:val="0000FF"/>
          <w:sz w:val="26"/>
          <w:szCs w:val="26"/>
        </w:rPr>
        <w:t>0123100004812000015</w:t>
      </w:r>
      <w:r>
        <w:rPr>
          <w:color w:val="0000FF"/>
          <w:sz w:val="26"/>
          <w:szCs w:val="26"/>
        </w:rPr>
        <w:t xml:space="preserve"> </w:t>
      </w:r>
      <w:r w:rsidRPr="00030ACC">
        <w:rPr>
          <w:sz w:val="26"/>
          <w:szCs w:val="26"/>
        </w:rPr>
        <w:t xml:space="preserve">от </w:t>
      </w:r>
      <w:r w:rsidR="00CC3E80">
        <w:rPr>
          <w:color w:val="1301FF"/>
          <w:sz w:val="26"/>
          <w:szCs w:val="26"/>
        </w:rPr>
        <w:t>04.12</w:t>
      </w:r>
      <w:r w:rsidRPr="00174932">
        <w:rPr>
          <w:color w:val="1301FF"/>
          <w:sz w:val="26"/>
          <w:szCs w:val="26"/>
        </w:rPr>
        <w:t>.2012</w:t>
      </w:r>
      <w:r w:rsidRPr="00030ACC">
        <w:rPr>
          <w:sz w:val="26"/>
          <w:szCs w:val="26"/>
        </w:rPr>
        <w:t xml:space="preserve"> </w:t>
      </w:r>
      <w:r w:rsidRPr="00174932">
        <w:rPr>
          <w:sz w:val="26"/>
          <w:szCs w:val="26"/>
        </w:rPr>
        <w:t>на официальном сайте Российской Федерации для размещения информации о размещении заказов</w:t>
      </w:r>
      <w:r>
        <w:rPr>
          <w:sz w:val="26"/>
          <w:szCs w:val="26"/>
        </w:rPr>
        <w:t xml:space="preserve"> </w:t>
      </w:r>
      <w:hyperlink r:id="rId9" w:history="1">
        <w:r w:rsidRPr="007508A1">
          <w:rPr>
            <w:rStyle w:val="a5"/>
            <w:sz w:val="26"/>
            <w:szCs w:val="26"/>
            <w:lang w:val="en-US"/>
          </w:rPr>
          <w:t>www</w:t>
        </w:r>
        <w:r w:rsidRPr="007508A1">
          <w:rPr>
            <w:rStyle w:val="a5"/>
            <w:sz w:val="26"/>
            <w:szCs w:val="26"/>
          </w:rPr>
          <w:t>.zakupki.gov.ru</w:t>
        </w:r>
      </w:hyperlink>
      <w:r w:rsidRPr="007508A1">
        <w:rPr>
          <w:sz w:val="26"/>
          <w:szCs w:val="26"/>
        </w:rPr>
        <w:t>, на соответствие требованиям</w:t>
      </w:r>
      <w:r w:rsidRPr="007508A1">
        <w:t xml:space="preserve"> </w:t>
      </w:r>
      <w:r w:rsidRPr="007508A1">
        <w:rPr>
          <w:sz w:val="26"/>
          <w:szCs w:val="26"/>
        </w:rPr>
        <w:t>Федерального закона от 21.07.2005 N 94-ФЗ</w:t>
      </w:r>
      <w:r>
        <w:rPr>
          <w:sz w:val="26"/>
          <w:szCs w:val="26"/>
        </w:rPr>
        <w:t xml:space="preserve"> </w:t>
      </w:r>
      <w:r w:rsidRPr="007508A1">
        <w:rPr>
          <w:sz w:val="26"/>
          <w:szCs w:val="26"/>
        </w:rPr>
        <w:t>"О размещении заказов на поставки товаров, выполнение работ, оказание услуг для государственных и муниципальных нужд"</w:t>
      </w:r>
      <w:r>
        <w:rPr>
          <w:sz w:val="26"/>
          <w:szCs w:val="26"/>
        </w:rPr>
        <w:t xml:space="preserve"> (далее – Закон о размещении заказов)</w:t>
      </w:r>
      <w:r w:rsidRPr="00174932">
        <w:rPr>
          <w:sz w:val="26"/>
          <w:szCs w:val="26"/>
        </w:rPr>
        <w:t>.</w:t>
      </w:r>
      <w:r w:rsidRPr="00030ACC">
        <w:rPr>
          <w:color w:val="0000FF"/>
          <w:sz w:val="26"/>
          <w:szCs w:val="26"/>
        </w:rPr>
        <w:t xml:space="preserve"> </w:t>
      </w:r>
    </w:p>
    <w:p w:rsidR="00576361" w:rsidRPr="00030ACC" w:rsidRDefault="00576361" w:rsidP="004A4F6B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030ACC">
        <w:rPr>
          <w:sz w:val="26"/>
          <w:szCs w:val="26"/>
        </w:rPr>
        <w:t>Проверка проведена на основании информации, предоставленн</w:t>
      </w:r>
      <w:r w:rsidR="008004A1">
        <w:rPr>
          <w:sz w:val="26"/>
          <w:szCs w:val="26"/>
        </w:rPr>
        <w:t>ой</w:t>
      </w:r>
      <w:r w:rsidRPr="00030ACC">
        <w:rPr>
          <w:sz w:val="26"/>
          <w:szCs w:val="26"/>
        </w:rPr>
        <w:t xml:space="preserve"> </w:t>
      </w:r>
      <w:r w:rsidR="000B6E4E">
        <w:rPr>
          <w:sz w:val="26"/>
          <w:szCs w:val="26"/>
        </w:rPr>
        <w:t>ФАС России</w:t>
      </w:r>
      <w:r w:rsidRPr="00030ACC">
        <w:rPr>
          <w:sz w:val="26"/>
          <w:szCs w:val="26"/>
        </w:rPr>
        <w:t>, информации</w:t>
      </w:r>
      <w:r w:rsidR="00FE7EC8" w:rsidRPr="00FE7EC8">
        <w:rPr>
          <w:sz w:val="26"/>
          <w:szCs w:val="26"/>
        </w:rPr>
        <w:t xml:space="preserve"> </w:t>
      </w:r>
      <w:r w:rsidR="00FE7EC8" w:rsidRPr="00030ACC">
        <w:rPr>
          <w:sz w:val="26"/>
          <w:szCs w:val="26"/>
        </w:rPr>
        <w:t>и документов</w:t>
      </w:r>
      <w:r w:rsidRPr="00030ACC">
        <w:rPr>
          <w:sz w:val="26"/>
          <w:szCs w:val="26"/>
        </w:rPr>
        <w:t>, размещенн</w:t>
      </w:r>
      <w:r w:rsidR="00FE7EC8">
        <w:rPr>
          <w:sz w:val="26"/>
          <w:szCs w:val="26"/>
        </w:rPr>
        <w:t>ых</w:t>
      </w:r>
      <w:r w:rsidRPr="00030ACC">
        <w:rPr>
          <w:sz w:val="26"/>
          <w:szCs w:val="26"/>
        </w:rPr>
        <w:t xml:space="preserve"> в сети «Интернет»</w:t>
      </w:r>
      <w:r>
        <w:rPr>
          <w:sz w:val="26"/>
          <w:szCs w:val="26"/>
        </w:rPr>
        <w:t xml:space="preserve"> </w:t>
      </w:r>
      <w:r w:rsidRPr="00030ACC">
        <w:rPr>
          <w:sz w:val="26"/>
          <w:szCs w:val="26"/>
        </w:rPr>
        <w:t xml:space="preserve">на </w:t>
      </w:r>
      <w:r w:rsidRPr="00174932">
        <w:rPr>
          <w:sz w:val="26"/>
          <w:szCs w:val="26"/>
        </w:rPr>
        <w:t>официальном сайте Российской Федерации www.zakupki.gov.ru.</w:t>
      </w:r>
      <w:r w:rsidRPr="00030ACC">
        <w:rPr>
          <w:sz w:val="26"/>
          <w:szCs w:val="26"/>
        </w:rPr>
        <w:t xml:space="preserve"> </w:t>
      </w:r>
    </w:p>
    <w:p w:rsidR="00576361" w:rsidRPr="00030ACC" w:rsidRDefault="00576361" w:rsidP="004A4F6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Проверка начата: 1</w:t>
      </w:r>
      <w:r w:rsidRPr="00030ACC">
        <w:rPr>
          <w:b/>
          <w:sz w:val="26"/>
          <w:szCs w:val="26"/>
        </w:rPr>
        <w:t>8.0</w:t>
      </w:r>
      <w:r w:rsidR="000B6E4E">
        <w:rPr>
          <w:b/>
          <w:sz w:val="26"/>
          <w:szCs w:val="26"/>
        </w:rPr>
        <w:t>7</w:t>
      </w:r>
      <w:r w:rsidRPr="00030ACC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3</w:t>
      </w:r>
      <w:r w:rsidRPr="00030ACC">
        <w:rPr>
          <w:b/>
          <w:sz w:val="26"/>
          <w:szCs w:val="26"/>
        </w:rPr>
        <w:t xml:space="preserve"> г.,                          </w:t>
      </w:r>
      <w:r>
        <w:rPr>
          <w:b/>
          <w:sz w:val="26"/>
          <w:szCs w:val="26"/>
        </w:rPr>
        <w:t xml:space="preserve">                    окончена: 2</w:t>
      </w:r>
      <w:r w:rsidR="000B6E4E">
        <w:rPr>
          <w:b/>
          <w:sz w:val="26"/>
          <w:szCs w:val="26"/>
        </w:rPr>
        <w:t>2</w:t>
      </w:r>
      <w:r w:rsidRPr="00030ACC">
        <w:rPr>
          <w:b/>
          <w:sz w:val="26"/>
          <w:szCs w:val="26"/>
        </w:rPr>
        <w:t>.0</w:t>
      </w:r>
      <w:r w:rsidR="000B6E4E">
        <w:rPr>
          <w:b/>
          <w:sz w:val="26"/>
          <w:szCs w:val="26"/>
        </w:rPr>
        <w:t>7</w:t>
      </w:r>
      <w:r w:rsidRPr="00030ACC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3</w:t>
      </w:r>
      <w:r w:rsidRPr="00030ACC">
        <w:rPr>
          <w:b/>
          <w:sz w:val="26"/>
          <w:szCs w:val="26"/>
        </w:rPr>
        <w:t xml:space="preserve"> г.</w:t>
      </w:r>
    </w:p>
    <w:p w:rsidR="00576361" w:rsidRPr="00030ACC" w:rsidRDefault="00576361" w:rsidP="004A4F6B">
      <w:pPr>
        <w:pStyle w:val="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0ACC">
        <w:rPr>
          <w:rFonts w:ascii="Times New Roman" w:hAnsi="Times New Roman"/>
          <w:b/>
          <w:sz w:val="26"/>
          <w:szCs w:val="26"/>
        </w:rPr>
        <w:t>Юридически</w:t>
      </w:r>
      <w:r w:rsidR="00FE7EC8">
        <w:rPr>
          <w:rFonts w:ascii="Times New Roman" w:hAnsi="Times New Roman"/>
          <w:b/>
          <w:sz w:val="26"/>
          <w:szCs w:val="26"/>
        </w:rPr>
        <w:t>й</w:t>
      </w:r>
      <w:r w:rsidRPr="00030ACC">
        <w:rPr>
          <w:rFonts w:ascii="Times New Roman" w:hAnsi="Times New Roman"/>
          <w:b/>
          <w:sz w:val="26"/>
          <w:szCs w:val="26"/>
        </w:rPr>
        <w:t xml:space="preserve"> адрес проверяем</w:t>
      </w:r>
      <w:r w:rsidR="00FE7EC8">
        <w:rPr>
          <w:rFonts w:ascii="Times New Roman" w:hAnsi="Times New Roman"/>
          <w:b/>
          <w:sz w:val="26"/>
          <w:szCs w:val="26"/>
        </w:rPr>
        <w:t>ой</w:t>
      </w:r>
      <w:r w:rsidRPr="00030ACC">
        <w:rPr>
          <w:rFonts w:ascii="Times New Roman" w:hAnsi="Times New Roman"/>
          <w:b/>
          <w:sz w:val="26"/>
          <w:szCs w:val="26"/>
        </w:rPr>
        <w:t xml:space="preserve"> организаци</w:t>
      </w:r>
      <w:r w:rsidR="00FE7EC8">
        <w:rPr>
          <w:rFonts w:ascii="Times New Roman" w:hAnsi="Times New Roman"/>
          <w:b/>
          <w:sz w:val="26"/>
          <w:szCs w:val="26"/>
        </w:rPr>
        <w:t>и</w:t>
      </w:r>
      <w:r w:rsidRPr="00030ACC">
        <w:rPr>
          <w:rFonts w:ascii="Times New Roman" w:hAnsi="Times New Roman"/>
          <w:sz w:val="26"/>
          <w:szCs w:val="26"/>
        </w:rPr>
        <w:t xml:space="preserve">: </w:t>
      </w:r>
    </w:p>
    <w:p w:rsidR="00576361" w:rsidRPr="00030ACC" w:rsidRDefault="00512D4A" w:rsidP="004A4F6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Государственный</w:t>
      </w:r>
      <w:r w:rsidR="00576361">
        <w:rPr>
          <w:b/>
          <w:sz w:val="26"/>
          <w:szCs w:val="26"/>
        </w:rPr>
        <w:t xml:space="preserve"> з</w:t>
      </w:r>
      <w:r w:rsidR="00576361" w:rsidRPr="00030ACC">
        <w:rPr>
          <w:b/>
          <w:sz w:val="26"/>
          <w:szCs w:val="26"/>
        </w:rPr>
        <w:t>аказчик:</w:t>
      </w:r>
      <w:r w:rsidR="00576361" w:rsidRPr="00030ACC">
        <w:rPr>
          <w:sz w:val="26"/>
          <w:szCs w:val="26"/>
        </w:rPr>
        <w:t xml:space="preserve"> </w:t>
      </w:r>
      <w:r w:rsidR="0061735A">
        <w:rPr>
          <w:sz w:val="26"/>
          <w:szCs w:val="26"/>
        </w:rPr>
        <w:t>Межмуниципальн</w:t>
      </w:r>
      <w:r w:rsidR="00FE7EC8">
        <w:rPr>
          <w:sz w:val="26"/>
          <w:szCs w:val="26"/>
        </w:rPr>
        <w:t>ый отдел</w:t>
      </w:r>
      <w:r w:rsidR="0061735A">
        <w:rPr>
          <w:sz w:val="26"/>
          <w:szCs w:val="26"/>
        </w:rPr>
        <w:t xml:space="preserve"> Министерства внутренних дел Российской федерации «Шимановский» (реализующий задачи и функции </w:t>
      </w:r>
      <w:r w:rsidR="00CC7E20">
        <w:rPr>
          <w:sz w:val="26"/>
          <w:szCs w:val="26"/>
        </w:rPr>
        <w:t>органов</w:t>
      </w:r>
      <w:r w:rsidR="0061735A">
        <w:rPr>
          <w:sz w:val="26"/>
          <w:szCs w:val="26"/>
        </w:rPr>
        <w:t xml:space="preserve"> внутренних дел на территории города Шимановска и Шимановского района Амурской области)</w:t>
      </w:r>
      <w:r w:rsidR="00576361" w:rsidRPr="00030ACC">
        <w:rPr>
          <w:sz w:val="26"/>
          <w:szCs w:val="26"/>
        </w:rPr>
        <w:t xml:space="preserve">: </w:t>
      </w:r>
      <w:r w:rsidR="0061735A">
        <w:rPr>
          <w:sz w:val="26"/>
          <w:szCs w:val="26"/>
        </w:rPr>
        <w:t>676306</w:t>
      </w:r>
      <w:r w:rsidR="00576361" w:rsidRPr="003D315E">
        <w:rPr>
          <w:sz w:val="26"/>
          <w:szCs w:val="26"/>
        </w:rPr>
        <w:t>, Амурская обл</w:t>
      </w:r>
      <w:r w:rsidR="00576361">
        <w:rPr>
          <w:sz w:val="26"/>
          <w:szCs w:val="26"/>
        </w:rPr>
        <w:t>асть</w:t>
      </w:r>
      <w:r w:rsidR="00576361" w:rsidRPr="003D315E">
        <w:rPr>
          <w:sz w:val="26"/>
          <w:szCs w:val="26"/>
        </w:rPr>
        <w:t xml:space="preserve">, </w:t>
      </w:r>
      <w:r w:rsidR="0061735A">
        <w:rPr>
          <w:sz w:val="26"/>
          <w:szCs w:val="26"/>
        </w:rPr>
        <w:t>г. Шимановск, ул. Ленина, д. 13</w:t>
      </w:r>
      <w:r w:rsidR="00576361" w:rsidRPr="003D315E">
        <w:rPr>
          <w:sz w:val="26"/>
          <w:szCs w:val="26"/>
        </w:rPr>
        <w:t>,</w:t>
      </w:r>
      <w:r w:rsidR="000B6E4E">
        <w:rPr>
          <w:sz w:val="26"/>
          <w:szCs w:val="26"/>
        </w:rPr>
        <w:t xml:space="preserve"> </w:t>
      </w:r>
      <w:r w:rsidR="00BC6AC3">
        <w:rPr>
          <w:sz w:val="26"/>
          <w:szCs w:val="26"/>
        </w:rPr>
        <w:t xml:space="preserve"> ИНН 2809001805, КПП 282901001</w:t>
      </w:r>
      <w:r w:rsidR="000B6E4E">
        <w:rPr>
          <w:sz w:val="26"/>
          <w:szCs w:val="26"/>
        </w:rPr>
        <w:t>.</w:t>
      </w:r>
    </w:p>
    <w:p w:rsidR="00576361" w:rsidRDefault="00576361" w:rsidP="004A4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и сведения, изученные в ходе проведения проверки:</w:t>
      </w:r>
    </w:p>
    <w:p w:rsidR="000B6E4E" w:rsidRDefault="00576361" w:rsidP="004A4F6B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- извещение о </w:t>
      </w:r>
      <w:r w:rsidR="00845AF4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запрос</w:t>
      </w:r>
      <w:r w:rsidR="00845AF4">
        <w:rPr>
          <w:sz w:val="26"/>
          <w:szCs w:val="26"/>
        </w:rPr>
        <w:t>а</w:t>
      </w:r>
      <w:r>
        <w:rPr>
          <w:sz w:val="26"/>
          <w:szCs w:val="26"/>
        </w:rPr>
        <w:t xml:space="preserve"> котировок за № </w:t>
      </w:r>
      <w:r w:rsidR="00BC6AC3">
        <w:rPr>
          <w:color w:val="0000FF"/>
          <w:sz w:val="26"/>
          <w:szCs w:val="26"/>
        </w:rPr>
        <w:t>0123100004812000015</w:t>
      </w:r>
      <w:r w:rsidR="000B6E4E">
        <w:rPr>
          <w:color w:val="0000FF"/>
          <w:sz w:val="26"/>
          <w:szCs w:val="26"/>
        </w:rPr>
        <w:t>;</w:t>
      </w:r>
    </w:p>
    <w:p w:rsidR="00576361" w:rsidRDefault="000B6E4E" w:rsidP="004A4F6B">
      <w:pPr>
        <w:ind w:firstLine="709"/>
        <w:jc w:val="both"/>
        <w:rPr>
          <w:sz w:val="26"/>
          <w:szCs w:val="26"/>
        </w:rPr>
      </w:pPr>
      <w:r>
        <w:rPr>
          <w:color w:val="0000FF"/>
          <w:sz w:val="26"/>
          <w:szCs w:val="26"/>
        </w:rPr>
        <w:t xml:space="preserve">- </w:t>
      </w:r>
      <w:r>
        <w:rPr>
          <w:sz w:val="26"/>
          <w:szCs w:val="26"/>
        </w:rPr>
        <w:t xml:space="preserve">протокол </w:t>
      </w:r>
      <w:r w:rsidR="00BC6AC3">
        <w:rPr>
          <w:sz w:val="26"/>
          <w:szCs w:val="26"/>
        </w:rPr>
        <w:t xml:space="preserve">№ </w:t>
      </w:r>
      <w:r w:rsidR="00BC6AC3">
        <w:rPr>
          <w:color w:val="0000FF"/>
          <w:sz w:val="26"/>
          <w:szCs w:val="26"/>
        </w:rPr>
        <w:t>0123100004812000015</w:t>
      </w:r>
      <w:r w:rsidRPr="00C873B4">
        <w:rPr>
          <w:sz w:val="26"/>
          <w:szCs w:val="26"/>
        </w:rPr>
        <w:t>-1</w:t>
      </w:r>
      <w:r>
        <w:rPr>
          <w:sz w:val="26"/>
          <w:szCs w:val="26"/>
        </w:rPr>
        <w:t xml:space="preserve"> рассмотрения и оценки котировочных заявок от </w:t>
      </w:r>
      <w:r w:rsidR="00BC6AC3">
        <w:rPr>
          <w:sz w:val="26"/>
          <w:szCs w:val="26"/>
        </w:rPr>
        <w:t>11.12</w:t>
      </w:r>
      <w:r w:rsidRPr="00C873B4">
        <w:rPr>
          <w:sz w:val="26"/>
          <w:szCs w:val="26"/>
        </w:rPr>
        <w:t>.2012</w:t>
      </w:r>
      <w:r w:rsidR="00576361">
        <w:rPr>
          <w:sz w:val="26"/>
          <w:szCs w:val="26"/>
        </w:rPr>
        <w:t>, с приложениями;</w:t>
      </w:r>
    </w:p>
    <w:p w:rsidR="00BC6AC3" w:rsidRDefault="00BC6AC3" w:rsidP="004A4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контракте;</w:t>
      </w:r>
    </w:p>
    <w:p w:rsidR="00BC6AC3" w:rsidRDefault="00BC6AC3" w:rsidP="004A4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запрос на предоставление ценовых котировок;</w:t>
      </w:r>
    </w:p>
    <w:p w:rsidR="00BC6AC3" w:rsidRDefault="00BC6AC3" w:rsidP="004A4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инструкция по подковке котировочной заявки;</w:t>
      </w:r>
    </w:p>
    <w:p w:rsidR="00BC6AC3" w:rsidRDefault="00BC6AC3" w:rsidP="004A4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заказ на товары и услуги;</w:t>
      </w:r>
    </w:p>
    <w:p w:rsidR="00BC6AC3" w:rsidRDefault="00BC6AC3" w:rsidP="004A4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форма котировочной заявки;</w:t>
      </w:r>
    </w:p>
    <w:p w:rsidR="00576361" w:rsidRPr="004A4F6B" w:rsidRDefault="00597316" w:rsidP="004A4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 </w:t>
      </w:r>
      <w:r w:rsidR="00512D4A">
        <w:rPr>
          <w:sz w:val="26"/>
          <w:szCs w:val="26"/>
        </w:rPr>
        <w:t>контракта</w:t>
      </w:r>
      <w:r>
        <w:rPr>
          <w:sz w:val="26"/>
          <w:szCs w:val="26"/>
        </w:rPr>
        <w:t>.</w:t>
      </w:r>
    </w:p>
    <w:p w:rsidR="00576361" w:rsidRDefault="00576361" w:rsidP="004A4F6B">
      <w:pPr>
        <w:pStyle w:val="31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30ACC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576361" w:rsidRPr="00030ACC" w:rsidRDefault="00576361" w:rsidP="004A4F6B">
      <w:pPr>
        <w:pStyle w:val="31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6361" w:rsidRPr="005679F7" w:rsidRDefault="00BC6AC3" w:rsidP="004A4F6B">
      <w:pPr>
        <w:ind w:firstLine="709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04.12</w:t>
      </w:r>
      <w:r w:rsidR="00845AF4">
        <w:rPr>
          <w:color w:val="0000FF"/>
          <w:sz w:val="26"/>
          <w:szCs w:val="26"/>
        </w:rPr>
        <w:t>.</w:t>
      </w:r>
      <w:r w:rsidR="00576361" w:rsidRPr="009D490D">
        <w:rPr>
          <w:color w:val="0000FF"/>
          <w:sz w:val="26"/>
          <w:szCs w:val="26"/>
        </w:rPr>
        <w:t>2012</w:t>
      </w:r>
      <w:r w:rsidR="00576361" w:rsidRPr="005679F7">
        <w:rPr>
          <w:color w:val="0000FF"/>
          <w:sz w:val="26"/>
          <w:szCs w:val="26"/>
        </w:rPr>
        <w:t xml:space="preserve"> </w:t>
      </w:r>
      <w:r w:rsidR="00576361" w:rsidRPr="005679F7">
        <w:rPr>
          <w:sz w:val="26"/>
          <w:szCs w:val="26"/>
        </w:rPr>
        <w:t xml:space="preserve">на </w:t>
      </w:r>
      <w:r w:rsidR="00576361">
        <w:rPr>
          <w:sz w:val="26"/>
          <w:szCs w:val="26"/>
        </w:rPr>
        <w:t xml:space="preserve">официальном сайте Российской Федерации для размещения </w:t>
      </w:r>
      <w:r w:rsidR="00576361" w:rsidRPr="00FC5433">
        <w:rPr>
          <w:sz w:val="26"/>
          <w:szCs w:val="26"/>
        </w:rPr>
        <w:t xml:space="preserve">информации о размещении заказов </w:t>
      </w:r>
      <w:hyperlink r:id="rId10" w:history="1">
        <w:r w:rsidR="00576361" w:rsidRPr="00FC5433">
          <w:rPr>
            <w:rStyle w:val="a5"/>
            <w:sz w:val="26"/>
            <w:szCs w:val="26"/>
          </w:rPr>
          <w:t>www.zakupki.gov.ru</w:t>
        </w:r>
      </w:hyperlink>
      <w:r w:rsidR="00576361" w:rsidRPr="00FC5433">
        <w:rPr>
          <w:sz w:val="26"/>
          <w:szCs w:val="26"/>
        </w:rPr>
        <w:t xml:space="preserve"> </w:t>
      </w:r>
      <w:r w:rsidR="00512D4A">
        <w:rPr>
          <w:color w:val="2602FE"/>
          <w:sz w:val="26"/>
          <w:szCs w:val="26"/>
        </w:rPr>
        <w:t>государственным</w:t>
      </w:r>
      <w:r w:rsidR="00845AF4" w:rsidRPr="00174932">
        <w:rPr>
          <w:color w:val="2602FE"/>
          <w:sz w:val="26"/>
          <w:szCs w:val="26"/>
        </w:rPr>
        <w:t xml:space="preserve"> заказчик</w:t>
      </w:r>
      <w:r w:rsidR="00845AF4">
        <w:rPr>
          <w:color w:val="2602FE"/>
          <w:sz w:val="26"/>
          <w:szCs w:val="26"/>
        </w:rPr>
        <w:t>ом</w:t>
      </w:r>
      <w:r w:rsidR="00845AF4" w:rsidRPr="00174932">
        <w:rPr>
          <w:color w:val="2602FE"/>
          <w:sz w:val="26"/>
          <w:szCs w:val="26"/>
        </w:rPr>
        <w:t xml:space="preserve"> – </w:t>
      </w:r>
      <w:r>
        <w:rPr>
          <w:sz w:val="26"/>
          <w:szCs w:val="26"/>
        </w:rPr>
        <w:t>Межмуниципальн</w:t>
      </w:r>
      <w:r w:rsidR="00CC7E20">
        <w:rPr>
          <w:sz w:val="26"/>
          <w:szCs w:val="26"/>
        </w:rPr>
        <w:t>ым</w:t>
      </w:r>
      <w:r>
        <w:rPr>
          <w:sz w:val="26"/>
          <w:szCs w:val="26"/>
        </w:rPr>
        <w:t xml:space="preserve"> отдел</w:t>
      </w:r>
      <w:r w:rsidR="00CC7E20">
        <w:rPr>
          <w:sz w:val="26"/>
          <w:szCs w:val="26"/>
        </w:rPr>
        <w:t>ом</w:t>
      </w:r>
      <w:r>
        <w:rPr>
          <w:sz w:val="26"/>
          <w:szCs w:val="26"/>
        </w:rPr>
        <w:t xml:space="preserve"> Министерства внутренних дел Российской федерации «Шимановский» (</w:t>
      </w:r>
      <w:r w:rsidR="00CC7E20">
        <w:rPr>
          <w:sz w:val="26"/>
          <w:szCs w:val="26"/>
        </w:rPr>
        <w:t>далее - Межмуниципальный отдел)</w:t>
      </w:r>
      <w:r w:rsidR="00576361" w:rsidRPr="005679F7">
        <w:rPr>
          <w:sz w:val="26"/>
          <w:szCs w:val="26"/>
        </w:rPr>
        <w:t xml:space="preserve"> размещено извещение за № </w:t>
      </w:r>
      <w:r>
        <w:rPr>
          <w:color w:val="0000FF"/>
          <w:sz w:val="26"/>
          <w:szCs w:val="26"/>
        </w:rPr>
        <w:t>0123100004812000015</w:t>
      </w:r>
      <w:r w:rsidR="00576361" w:rsidRPr="005679F7">
        <w:rPr>
          <w:color w:val="0000FF"/>
          <w:sz w:val="26"/>
          <w:szCs w:val="26"/>
        </w:rPr>
        <w:t xml:space="preserve"> </w:t>
      </w:r>
      <w:r w:rsidR="00576361" w:rsidRPr="005679F7">
        <w:rPr>
          <w:sz w:val="26"/>
          <w:szCs w:val="26"/>
        </w:rPr>
        <w:t xml:space="preserve">о проведении  </w:t>
      </w:r>
      <w:r w:rsidR="00576361">
        <w:rPr>
          <w:sz w:val="26"/>
          <w:szCs w:val="26"/>
        </w:rPr>
        <w:t>запроса котировок</w:t>
      </w:r>
      <w:r w:rsidR="00576361">
        <w:rPr>
          <w:color w:val="0000FF"/>
          <w:sz w:val="26"/>
          <w:szCs w:val="26"/>
        </w:rPr>
        <w:t>.</w:t>
      </w:r>
    </w:p>
    <w:p w:rsidR="00E046F4" w:rsidRDefault="00845AF4" w:rsidP="004A4F6B">
      <w:pPr>
        <w:ind w:firstLine="709"/>
        <w:jc w:val="both"/>
        <w:rPr>
          <w:color w:val="0000FF"/>
          <w:sz w:val="26"/>
          <w:szCs w:val="26"/>
        </w:rPr>
      </w:pPr>
      <w:r w:rsidRPr="005679F7">
        <w:rPr>
          <w:sz w:val="26"/>
          <w:szCs w:val="26"/>
        </w:rPr>
        <w:t xml:space="preserve">Начальная </w:t>
      </w:r>
      <w:r>
        <w:rPr>
          <w:sz w:val="26"/>
          <w:szCs w:val="26"/>
        </w:rPr>
        <w:t>(</w:t>
      </w:r>
      <w:r w:rsidRPr="005679F7">
        <w:rPr>
          <w:sz w:val="26"/>
          <w:szCs w:val="26"/>
        </w:rPr>
        <w:t>максимальная</w:t>
      </w:r>
      <w:r>
        <w:rPr>
          <w:sz w:val="26"/>
          <w:szCs w:val="26"/>
        </w:rPr>
        <w:t>)</w:t>
      </w:r>
      <w:r w:rsidRPr="005679F7">
        <w:rPr>
          <w:sz w:val="26"/>
          <w:szCs w:val="26"/>
        </w:rPr>
        <w:t xml:space="preserve"> цена контракта</w:t>
      </w:r>
      <w:r w:rsidRPr="005679F7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установлена в сумме</w:t>
      </w:r>
      <w:r w:rsidRPr="005679F7">
        <w:rPr>
          <w:color w:val="0000FF"/>
          <w:sz w:val="26"/>
          <w:szCs w:val="26"/>
        </w:rPr>
        <w:t xml:space="preserve"> </w:t>
      </w:r>
      <w:r w:rsidR="00BC6AC3">
        <w:rPr>
          <w:color w:val="0000FF"/>
          <w:sz w:val="26"/>
          <w:szCs w:val="26"/>
        </w:rPr>
        <w:t>50 000</w:t>
      </w:r>
      <w:r>
        <w:rPr>
          <w:color w:val="0000FF"/>
          <w:sz w:val="26"/>
          <w:szCs w:val="26"/>
        </w:rPr>
        <w:t xml:space="preserve"> (</w:t>
      </w:r>
      <w:r w:rsidR="00BC6AC3">
        <w:rPr>
          <w:color w:val="0000FF"/>
          <w:sz w:val="26"/>
          <w:szCs w:val="26"/>
        </w:rPr>
        <w:t>пятьдесят тысяч</w:t>
      </w:r>
      <w:r>
        <w:rPr>
          <w:color w:val="0000FF"/>
          <w:sz w:val="26"/>
          <w:szCs w:val="26"/>
        </w:rPr>
        <w:t>) руб. 00 коп.</w:t>
      </w:r>
      <w:r w:rsidRPr="005679F7">
        <w:rPr>
          <w:color w:val="0000FF"/>
          <w:sz w:val="26"/>
          <w:szCs w:val="26"/>
        </w:rPr>
        <w:t xml:space="preserve"> </w:t>
      </w:r>
    </w:p>
    <w:p w:rsidR="00C42161" w:rsidRDefault="00C42161" w:rsidP="004A4F6B">
      <w:pPr>
        <w:ind w:firstLine="709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Срок поставки товара – 30.</w:t>
      </w:r>
      <w:r w:rsidR="003E7515">
        <w:rPr>
          <w:color w:val="0000FF"/>
          <w:sz w:val="26"/>
          <w:szCs w:val="26"/>
        </w:rPr>
        <w:t>12.2012</w:t>
      </w:r>
      <w:r>
        <w:rPr>
          <w:color w:val="0000FF"/>
          <w:sz w:val="26"/>
          <w:szCs w:val="26"/>
        </w:rPr>
        <w:t>.</w:t>
      </w:r>
    </w:p>
    <w:p w:rsidR="00C42161" w:rsidRDefault="00C42161" w:rsidP="004A4F6B">
      <w:pPr>
        <w:ind w:firstLine="709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Срок оплаты – 30.12.2012.</w:t>
      </w:r>
    </w:p>
    <w:p w:rsidR="00FE7EC8" w:rsidRDefault="00FE7EC8" w:rsidP="004A4F6B">
      <w:pPr>
        <w:ind w:firstLine="709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Дата заключения контракта </w:t>
      </w:r>
      <w:r w:rsidR="00B27C1F">
        <w:rPr>
          <w:color w:val="0000FF"/>
          <w:sz w:val="26"/>
          <w:szCs w:val="26"/>
        </w:rPr>
        <w:t>–</w:t>
      </w:r>
      <w:r>
        <w:rPr>
          <w:color w:val="0000FF"/>
          <w:sz w:val="26"/>
          <w:szCs w:val="26"/>
        </w:rPr>
        <w:t xml:space="preserve"> </w:t>
      </w:r>
      <w:r w:rsidR="00B27C1F">
        <w:rPr>
          <w:color w:val="0000FF"/>
          <w:sz w:val="26"/>
          <w:szCs w:val="26"/>
        </w:rPr>
        <w:t>17.12.2012.</w:t>
      </w:r>
    </w:p>
    <w:p w:rsidR="00D870B0" w:rsidRDefault="00845AF4" w:rsidP="004A4F6B">
      <w:pPr>
        <w:ind w:firstLine="709"/>
        <w:jc w:val="both"/>
        <w:rPr>
          <w:sz w:val="26"/>
          <w:szCs w:val="26"/>
        </w:rPr>
      </w:pPr>
      <w:r w:rsidRPr="005679F7">
        <w:rPr>
          <w:sz w:val="26"/>
          <w:szCs w:val="26"/>
        </w:rPr>
        <w:t xml:space="preserve">Дата </w:t>
      </w:r>
      <w:r>
        <w:rPr>
          <w:sz w:val="26"/>
          <w:szCs w:val="26"/>
        </w:rPr>
        <w:t xml:space="preserve">начала подачи заявок - </w:t>
      </w:r>
      <w:r w:rsidR="00BC6AC3">
        <w:rPr>
          <w:sz w:val="26"/>
          <w:szCs w:val="26"/>
        </w:rPr>
        <w:t>04.12</w:t>
      </w:r>
      <w:r w:rsidRPr="00FC5433">
        <w:rPr>
          <w:sz w:val="26"/>
          <w:szCs w:val="26"/>
        </w:rPr>
        <w:t xml:space="preserve">.2012 в </w:t>
      </w:r>
      <w:r w:rsidR="00BC6AC3">
        <w:rPr>
          <w:sz w:val="26"/>
          <w:szCs w:val="26"/>
        </w:rPr>
        <w:t>09</w:t>
      </w:r>
      <w:r w:rsidRPr="00FC5433">
        <w:rPr>
          <w:sz w:val="26"/>
          <w:szCs w:val="26"/>
        </w:rPr>
        <w:t>:00</w:t>
      </w:r>
      <w:r>
        <w:rPr>
          <w:sz w:val="26"/>
          <w:szCs w:val="26"/>
        </w:rPr>
        <w:t xml:space="preserve">, </w:t>
      </w:r>
      <w:r w:rsidR="00E046F4">
        <w:rPr>
          <w:sz w:val="26"/>
          <w:szCs w:val="26"/>
        </w:rPr>
        <w:t xml:space="preserve">дата </w:t>
      </w:r>
      <w:r w:rsidRPr="005679F7">
        <w:rPr>
          <w:sz w:val="26"/>
          <w:szCs w:val="26"/>
        </w:rPr>
        <w:t>окончания срока подачи заявок</w:t>
      </w:r>
      <w:r w:rsidR="00E046F4">
        <w:rPr>
          <w:sz w:val="26"/>
          <w:szCs w:val="26"/>
        </w:rPr>
        <w:t xml:space="preserve"> </w:t>
      </w:r>
      <w:r w:rsidR="00BC6AC3">
        <w:rPr>
          <w:sz w:val="26"/>
          <w:szCs w:val="26"/>
        </w:rPr>
        <w:t>10.12</w:t>
      </w:r>
      <w:r w:rsidR="00E046F4">
        <w:rPr>
          <w:sz w:val="26"/>
          <w:szCs w:val="26"/>
        </w:rPr>
        <w:t>.2012 1</w:t>
      </w:r>
      <w:r w:rsidR="00BC6AC3">
        <w:rPr>
          <w:sz w:val="26"/>
          <w:szCs w:val="26"/>
        </w:rPr>
        <w:t>8</w:t>
      </w:r>
      <w:r w:rsidR="00E046F4">
        <w:rPr>
          <w:sz w:val="26"/>
          <w:szCs w:val="26"/>
        </w:rPr>
        <w:t xml:space="preserve">:00. </w:t>
      </w:r>
    </w:p>
    <w:p w:rsidR="008442C6" w:rsidRPr="008442C6" w:rsidRDefault="008442C6" w:rsidP="00D16E2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 соответствии со статьей 19.1 Закона о размещении заказов для установления начальной (максимальной) цены контракта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 гражданско-правовому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договору, и иные источники информации. Заказчик, уполномоченный орган вправе осуществить свои расчеты начальной (максимальной) цены контракта (цены лота). В извещении о проведении запроса котировок указывается обоснование начальной (максимальной) цены контракта (цены лота), содержащее полученные заказчиком, информацию или расчеты и использованные заказчиком источники информации о ценах товаров, работ, услуг, в том числе путем указания соответствующих сайтов в сети "Интернет" или иного указания.</w:t>
      </w:r>
    </w:p>
    <w:p w:rsidR="00D16E20" w:rsidRDefault="00D16E20" w:rsidP="00D16E20">
      <w:pPr>
        <w:ind w:firstLine="709"/>
        <w:jc w:val="both"/>
        <w:rPr>
          <w:sz w:val="26"/>
          <w:szCs w:val="26"/>
        </w:rPr>
      </w:pPr>
      <w:r w:rsidRPr="001373C7">
        <w:rPr>
          <w:sz w:val="26"/>
          <w:szCs w:val="26"/>
        </w:rPr>
        <w:t>Обос</w:t>
      </w:r>
      <w:r>
        <w:rPr>
          <w:sz w:val="26"/>
          <w:szCs w:val="26"/>
        </w:rPr>
        <w:t>нование начальной (максимальной</w:t>
      </w:r>
      <w:r w:rsidRPr="001373C7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представлено расчетом исходя из прогнозируемых цен коммерческих предложений двух потенциальных поставщиков, источники информации о которых в извещении отсутствуют, что нарушает статью 19.1 Закона о размещении заказов. </w:t>
      </w:r>
    </w:p>
    <w:p w:rsidR="00B844CB" w:rsidRPr="00B25304" w:rsidRDefault="00592A4A" w:rsidP="004A4F6B">
      <w:pPr>
        <w:ind w:firstLine="709"/>
        <w:jc w:val="both"/>
        <w:rPr>
          <w:color w:val="0000FF"/>
          <w:sz w:val="26"/>
          <w:szCs w:val="26"/>
        </w:rPr>
      </w:pPr>
      <w:r w:rsidRPr="0097598A">
        <w:rPr>
          <w:sz w:val="26"/>
          <w:szCs w:val="26"/>
        </w:rPr>
        <w:t xml:space="preserve">Согласно протокола № </w:t>
      </w:r>
      <w:r w:rsidR="00B25304">
        <w:rPr>
          <w:color w:val="0000FF"/>
          <w:sz w:val="26"/>
          <w:szCs w:val="26"/>
        </w:rPr>
        <w:t>0123100004812000015</w:t>
      </w:r>
      <w:r w:rsidRPr="00C873B4">
        <w:rPr>
          <w:sz w:val="26"/>
          <w:szCs w:val="26"/>
        </w:rPr>
        <w:t>-1</w:t>
      </w:r>
      <w:r>
        <w:rPr>
          <w:sz w:val="26"/>
          <w:szCs w:val="26"/>
        </w:rPr>
        <w:t xml:space="preserve"> </w:t>
      </w:r>
      <w:r w:rsidRPr="0097598A">
        <w:rPr>
          <w:sz w:val="26"/>
          <w:szCs w:val="26"/>
        </w:rPr>
        <w:t xml:space="preserve">рассмотрения и оценки котировочных заявок от </w:t>
      </w:r>
      <w:r w:rsidR="00B25304">
        <w:rPr>
          <w:sz w:val="26"/>
          <w:szCs w:val="26"/>
        </w:rPr>
        <w:t>11.12.2012</w:t>
      </w:r>
      <w:r w:rsidRPr="0097598A">
        <w:rPr>
          <w:sz w:val="26"/>
          <w:szCs w:val="26"/>
        </w:rPr>
        <w:t xml:space="preserve"> до окончания срока подачи заявок поступило две котировочны</w:t>
      </w:r>
      <w:r>
        <w:rPr>
          <w:sz w:val="26"/>
          <w:szCs w:val="26"/>
        </w:rPr>
        <w:t>е</w:t>
      </w:r>
      <w:r w:rsidRPr="0097598A">
        <w:rPr>
          <w:sz w:val="26"/>
          <w:szCs w:val="26"/>
        </w:rPr>
        <w:t xml:space="preserve"> заявки: </w:t>
      </w:r>
      <w:r w:rsidR="00B25304">
        <w:rPr>
          <w:sz w:val="26"/>
          <w:szCs w:val="26"/>
        </w:rPr>
        <w:t>07.12</w:t>
      </w:r>
      <w:r w:rsidRPr="0097598A">
        <w:rPr>
          <w:sz w:val="26"/>
          <w:szCs w:val="26"/>
        </w:rPr>
        <w:t xml:space="preserve">.2012 в </w:t>
      </w:r>
      <w:r w:rsidR="00B25304">
        <w:rPr>
          <w:sz w:val="26"/>
          <w:szCs w:val="26"/>
        </w:rPr>
        <w:t>11:00</w:t>
      </w:r>
      <w:r w:rsidRPr="0097598A">
        <w:rPr>
          <w:sz w:val="26"/>
          <w:szCs w:val="26"/>
        </w:rPr>
        <w:t xml:space="preserve"> за рег. № 1 от ООО "</w:t>
      </w:r>
      <w:r w:rsidR="00B25304">
        <w:rPr>
          <w:sz w:val="26"/>
          <w:szCs w:val="26"/>
        </w:rPr>
        <w:t>Портал</w:t>
      </w:r>
      <w:r w:rsidRPr="0097598A">
        <w:rPr>
          <w:sz w:val="26"/>
          <w:szCs w:val="26"/>
        </w:rPr>
        <w:t>"  (</w:t>
      </w:r>
      <w:r>
        <w:rPr>
          <w:sz w:val="26"/>
          <w:szCs w:val="26"/>
        </w:rPr>
        <w:t>656</w:t>
      </w:r>
      <w:r w:rsidR="00B25304">
        <w:rPr>
          <w:sz w:val="26"/>
          <w:szCs w:val="26"/>
        </w:rPr>
        <w:t>300</w:t>
      </w:r>
      <w:r>
        <w:rPr>
          <w:sz w:val="26"/>
          <w:szCs w:val="26"/>
        </w:rPr>
        <w:t xml:space="preserve">, </w:t>
      </w:r>
      <w:r w:rsidR="00B25304">
        <w:rPr>
          <w:sz w:val="26"/>
          <w:szCs w:val="26"/>
        </w:rPr>
        <w:t>Амурская область, г. Шимановск, ул. Первомайская, д. 13, кв. 48</w:t>
      </w:r>
      <w:r w:rsidR="00B844CB">
        <w:rPr>
          <w:sz w:val="26"/>
          <w:szCs w:val="26"/>
        </w:rPr>
        <w:t xml:space="preserve">) </w:t>
      </w:r>
      <w:r w:rsidRPr="0097598A">
        <w:rPr>
          <w:sz w:val="26"/>
          <w:szCs w:val="26"/>
        </w:rPr>
        <w:t xml:space="preserve">– </w:t>
      </w:r>
      <w:r w:rsidR="00B25304">
        <w:rPr>
          <w:sz w:val="26"/>
          <w:szCs w:val="26"/>
        </w:rPr>
        <w:t>на бумажном носителе</w:t>
      </w:r>
      <w:r w:rsidR="00B844CB">
        <w:rPr>
          <w:sz w:val="26"/>
          <w:szCs w:val="26"/>
        </w:rPr>
        <w:t>,</w:t>
      </w:r>
      <w:r w:rsidRPr="0097598A">
        <w:rPr>
          <w:sz w:val="26"/>
          <w:szCs w:val="26"/>
        </w:rPr>
        <w:t xml:space="preserve"> с предложением цены контракта </w:t>
      </w:r>
      <w:r w:rsidR="00B25304">
        <w:rPr>
          <w:color w:val="0000FF"/>
          <w:sz w:val="26"/>
          <w:szCs w:val="26"/>
        </w:rPr>
        <w:t>50 000 (пятьдесят тысяч) руб. 00 коп</w:t>
      </w:r>
      <w:proofErr w:type="gramStart"/>
      <w:r w:rsidR="00B25304">
        <w:rPr>
          <w:color w:val="0000FF"/>
          <w:sz w:val="26"/>
          <w:szCs w:val="26"/>
        </w:rPr>
        <w:t>.</w:t>
      </w:r>
      <w:proofErr w:type="gramEnd"/>
      <w:r w:rsidR="00B25304" w:rsidRPr="005679F7">
        <w:rPr>
          <w:color w:val="0000FF"/>
          <w:sz w:val="26"/>
          <w:szCs w:val="26"/>
        </w:rPr>
        <w:t xml:space="preserve"> </w:t>
      </w:r>
      <w:r w:rsidR="00B844CB">
        <w:rPr>
          <w:sz w:val="26"/>
          <w:szCs w:val="26"/>
        </w:rPr>
        <w:t xml:space="preserve"> </w:t>
      </w:r>
      <w:proofErr w:type="gramStart"/>
      <w:r w:rsidRPr="0097598A">
        <w:rPr>
          <w:sz w:val="26"/>
          <w:szCs w:val="26"/>
        </w:rPr>
        <w:t>и</w:t>
      </w:r>
      <w:proofErr w:type="gramEnd"/>
      <w:r w:rsidRPr="0097598A">
        <w:rPr>
          <w:sz w:val="26"/>
          <w:szCs w:val="26"/>
        </w:rPr>
        <w:t xml:space="preserve"> </w:t>
      </w:r>
      <w:r w:rsidR="00B25304">
        <w:rPr>
          <w:sz w:val="26"/>
          <w:szCs w:val="26"/>
        </w:rPr>
        <w:t>07.12</w:t>
      </w:r>
      <w:r w:rsidR="00B844CB">
        <w:rPr>
          <w:sz w:val="26"/>
          <w:szCs w:val="26"/>
        </w:rPr>
        <w:t>.</w:t>
      </w:r>
      <w:r w:rsidRPr="0097598A">
        <w:rPr>
          <w:sz w:val="26"/>
          <w:szCs w:val="26"/>
        </w:rPr>
        <w:t>2012 в 1</w:t>
      </w:r>
      <w:r w:rsidR="00B844CB">
        <w:rPr>
          <w:sz w:val="26"/>
          <w:szCs w:val="26"/>
        </w:rPr>
        <w:t>4:</w:t>
      </w:r>
      <w:r w:rsidR="00B25304">
        <w:rPr>
          <w:sz w:val="26"/>
          <w:szCs w:val="26"/>
        </w:rPr>
        <w:t>30</w:t>
      </w:r>
      <w:r w:rsidRPr="0097598A">
        <w:rPr>
          <w:sz w:val="26"/>
          <w:szCs w:val="26"/>
        </w:rPr>
        <w:t xml:space="preserve"> за рег. № 2 </w:t>
      </w:r>
      <w:proofErr w:type="gramStart"/>
      <w:r w:rsidRPr="0097598A">
        <w:rPr>
          <w:sz w:val="26"/>
          <w:szCs w:val="26"/>
        </w:rPr>
        <w:t>от</w:t>
      </w:r>
      <w:proofErr w:type="gramEnd"/>
      <w:r w:rsidRPr="0097598A">
        <w:rPr>
          <w:sz w:val="26"/>
          <w:szCs w:val="26"/>
        </w:rPr>
        <w:t xml:space="preserve"> </w:t>
      </w:r>
      <w:r w:rsidR="00523350">
        <w:rPr>
          <w:sz w:val="26"/>
          <w:szCs w:val="26"/>
        </w:rPr>
        <w:t>&lt;…&gt;</w:t>
      </w:r>
      <w:r w:rsidRPr="0097598A">
        <w:rPr>
          <w:sz w:val="26"/>
          <w:szCs w:val="26"/>
        </w:rPr>
        <w:t xml:space="preserve"> – </w:t>
      </w:r>
      <w:proofErr w:type="gramStart"/>
      <w:r w:rsidRPr="0097598A">
        <w:rPr>
          <w:sz w:val="26"/>
          <w:szCs w:val="26"/>
        </w:rPr>
        <w:t>на</w:t>
      </w:r>
      <w:proofErr w:type="gramEnd"/>
      <w:r w:rsidRPr="0097598A">
        <w:rPr>
          <w:sz w:val="26"/>
          <w:szCs w:val="26"/>
        </w:rPr>
        <w:t xml:space="preserve"> бумажном носителе, с предложением цены контракта </w:t>
      </w:r>
      <w:r w:rsidR="00B25304">
        <w:rPr>
          <w:sz w:val="26"/>
          <w:szCs w:val="26"/>
        </w:rPr>
        <w:t>52 000</w:t>
      </w:r>
      <w:r w:rsidR="00B844CB">
        <w:rPr>
          <w:sz w:val="26"/>
          <w:szCs w:val="26"/>
        </w:rPr>
        <w:t xml:space="preserve"> (</w:t>
      </w:r>
      <w:r w:rsidR="00B25304">
        <w:rPr>
          <w:sz w:val="26"/>
          <w:szCs w:val="26"/>
        </w:rPr>
        <w:t>пятьдесят две тысячи</w:t>
      </w:r>
      <w:r w:rsidR="00B844CB">
        <w:rPr>
          <w:sz w:val="26"/>
          <w:szCs w:val="26"/>
        </w:rPr>
        <w:t xml:space="preserve">) </w:t>
      </w:r>
      <w:r w:rsidR="00B844CB" w:rsidRPr="0097598A">
        <w:rPr>
          <w:sz w:val="26"/>
          <w:szCs w:val="26"/>
        </w:rPr>
        <w:t>руб</w:t>
      </w:r>
      <w:r w:rsidR="00B844CB">
        <w:rPr>
          <w:sz w:val="26"/>
          <w:szCs w:val="26"/>
        </w:rPr>
        <w:t>. 00 коп.</w:t>
      </w:r>
    </w:p>
    <w:p w:rsidR="00B844CB" w:rsidRPr="00A0571C" w:rsidRDefault="00592A4A" w:rsidP="004A4F6B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>Котировочная комиссия, рассмотрев поступившие заявки, приняла решени</w:t>
      </w:r>
      <w:r w:rsidR="00B844CB">
        <w:rPr>
          <w:sz w:val="26"/>
          <w:szCs w:val="26"/>
        </w:rPr>
        <w:t>е</w:t>
      </w:r>
      <w:r>
        <w:rPr>
          <w:sz w:val="26"/>
          <w:szCs w:val="26"/>
        </w:rPr>
        <w:t xml:space="preserve"> о </w:t>
      </w:r>
      <w:r w:rsidR="00B844CB">
        <w:rPr>
          <w:sz w:val="26"/>
          <w:szCs w:val="26"/>
        </w:rPr>
        <w:t xml:space="preserve">не </w:t>
      </w:r>
      <w:r w:rsidRPr="0097598A">
        <w:rPr>
          <w:color w:val="0000FF"/>
          <w:sz w:val="26"/>
          <w:szCs w:val="26"/>
        </w:rPr>
        <w:t>соответстви</w:t>
      </w:r>
      <w:r w:rsidR="00B844CB">
        <w:rPr>
          <w:color w:val="0000FF"/>
          <w:sz w:val="26"/>
          <w:szCs w:val="26"/>
        </w:rPr>
        <w:t>и</w:t>
      </w:r>
      <w:r w:rsidRPr="0097598A">
        <w:rPr>
          <w:color w:val="0000FF"/>
          <w:sz w:val="26"/>
          <w:szCs w:val="26"/>
        </w:rPr>
        <w:t xml:space="preserve"> требованиям</w:t>
      </w:r>
      <w:r w:rsidR="00B844CB">
        <w:rPr>
          <w:color w:val="0000FF"/>
          <w:sz w:val="26"/>
          <w:szCs w:val="26"/>
        </w:rPr>
        <w:t xml:space="preserve"> </w:t>
      </w:r>
      <w:r w:rsidR="00A0571C">
        <w:rPr>
          <w:color w:val="0000FF"/>
          <w:sz w:val="26"/>
          <w:szCs w:val="26"/>
        </w:rPr>
        <w:t>извещения</w:t>
      </w:r>
      <w:r w:rsidR="00A134CD">
        <w:rPr>
          <w:color w:val="0000FF"/>
          <w:sz w:val="26"/>
          <w:szCs w:val="26"/>
        </w:rPr>
        <w:t xml:space="preserve"> </w:t>
      </w:r>
      <w:r w:rsidR="000327C0">
        <w:rPr>
          <w:color w:val="0000FF"/>
          <w:sz w:val="26"/>
          <w:szCs w:val="26"/>
        </w:rPr>
        <w:t xml:space="preserve">и отклонении заявки </w:t>
      </w:r>
      <w:r w:rsidR="00523350">
        <w:rPr>
          <w:sz w:val="26"/>
          <w:szCs w:val="26"/>
        </w:rPr>
        <w:t>&lt;…&gt;</w:t>
      </w:r>
      <w:r w:rsidR="00523350">
        <w:rPr>
          <w:color w:val="0000FF"/>
          <w:sz w:val="26"/>
          <w:szCs w:val="26"/>
        </w:rPr>
        <w:t xml:space="preserve"> </w:t>
      </w:r>
      <w:r w:rsidR="00B25304">
        <w:rPr>
          <w:color w:val="0000FF"/>
          <w:sz w:val="26"/>
          <w:szCs w:val="26"/>
        </w:rPr>
        <w:t>(</w:t>
      </w:r>
      <w:r w:rsidR="00A0571C">
        <w:rPr>
          <w:color w:val="0000FF"/>
          <w:sz w:val="26"/>
          <w:szCs w:val="26"/>
        </w:rPr>
        <w:t>предложенная</w:t>
      </w:r>
      <w:r w:rsidR="00B25304">
        <w:rPr>
          <w:color w:val="0000FF"/>
          <w:sz w:val="26"/>
          <w:szCs w:val="26"/>
        </w:rPr>
        <w:t xml:space="preserve"> цена выше начальной</w:t>
      </w:r>
      <w:r w:rsidR="000327C0">
        <w:rPr>
          <w:color w:val="0000FF"/>
          <w:sz w:val="26"/>
          <w:szCs w:val="26"/>
        </w:rPr>
        <w:t xml:space="preserve"> (максимальной) цены контракта)</w:t>
      </w:r>
      <w:r w:rsidRPr="0097598A">
        <w:rPr>
          <w:color w:val="0000FF"/>
          <w:sz w:val="26"/>
          <w:szCs w:val="26"/>
        </w:rPr>
        <w:t xml:space="preserve">, и </w:t>
      </w:r>
      <w:r>
        <w:rPr>
          <w:color w:val="0000FF"/>
          <w:sz w:val="26"/>
          <w:szCs w:val="26"/>
        </w:rPr>
        <w:t xml:space="preserve">признала победителем запроса котировок </w:t>
      </w:r>
      <w:r w:rsidR="00B25304" w:rsidRPr="0097598A">
        <w:rPr>
          <w:sz w:val="26"/>
          <w:szCs w:val="26"/>
        </w:rPr>
        <w:t>ООО "</w:t>
      </w:r>
      <w:r w:rsidR="00B25304">
        <w:rPr>
          <w:sz w:val="26"/>
          <w:szCs w:val="26"/>
        </w:rPr>
        <w:t>Портал"</w:t>
      </w:r>
      <w:r w:rsidRPr="0097598A">
        <w:rPr>
          <w:color w:val="0000FF"/>
          <w:sz w:val="26"/>
          <w:szCs w:val="26"/>
        </w:rPr>
        <w:t xml:space="preserve">, с предложением цены контракта </w:t>
      </w:r>
      <w:r w:rsidR="00B25304">
        <w:rPr>
          <w:color w:val="0000FF"/>
          <w:sz w:val="26"/>
          <w:szCs w:val="26"/>
        </w:rPr>
        <w:t>50 000 (пятьдесят тысяч) руб. 00 коп.</w:t>
      </w:r>
    </w:p>
    <w:p w:rsidR="007B246F" w:rsidRPr="00FE7EC8" w:rsidRDefault="00B25304" w:rsidP="004A4F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17.12</w:t>
      </w:r>
      <w:r w:rsidR="003E7515">
        <w:rPr>
          <w:sz w:val="26"/>
          <w:szCs w:val="26"/>
        </w:rPr>
        <w:t>.2012</w:t>
      </w:r>
      <w:r w:rsidR="007B246F">
        <w:rPr>
          <w:sz w:val="26"/>
          <w:szCs w:val="26"/>
        </w:rPr>
        <w:t xml:space="preserve"> между </w:t>
      </w:r>
      <w:r>
        <w:rPr>
          <w:sz w:val="26"/>
          <w:szCs w:val="26"/>
        </w:rPr>
        <w:t xml:space="preserve">Межмуниципальным отделом </w:t>
      </w:r>
      <w:proofErr w:type="gramStart"/>
      <w:r w:rsidRPr="00FE7EC8">
        <w:rPr>
          <w:sz w:val="26"/>
          <w:szCs w:val="26"/>
        </w:rPr>
        <w:t>и ООО</w:t>
      </w:r>
      <w:proofErr w:type="gramEnd"/>
      <w:r w:rsidRPr="00FE7EC8">
        <w:rPr>
          <w:sz w:val="26"/>
          <w:szCs w:val="26"/>
        </w:rPr>
        <w:t xml:space="preserve"> "Портал" </w:t>
      </w:r>
      <w:r w:rsidR="007B246F" w:rsidRPr="00FE7EC8">
        <w:rPr>
          <w:sz w:val="26"/>
          <w:szCs w:val="26"/>
        </w:rPr>
        <w:t xml:space="preserve">заключен контракт. </w:t>
      </w:r>
    </w:p>
    <w:p w:rsidR="00C70B71" w:rsidRDefault="00FE7EC8" w:rsidP="00C70B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E7EC8">
        <w:rPr>
          <w:sz w:val="26"/>
          <w:szCs w:val="26"/>
        </w:rPr>
        <w:t xml:space="preserve">В соответствии с частью 7.1 статьи 47 Закона о размещении заказов </w:t>
      </w:r>
      <w:r w:rsidRPr="00FE7EC8">
        <w:rPr>
          <w:rFonts w:eastAsiaTheme="minorHAnsi"/>
          <w:sz w:val="26"/>
          <w:szCs w:val="26"/>
          <w:lang w:eastAsia="en-US"/>
        </w:rPr>
        <w:t xml:space="preserve">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</w:t>
      </w:r>
    </w:p>
    <w:p w:rsidR="00FE7EC8" w:rsidRPr="00B5050C" w:rsidRDefault="00B5050C" w:rsidP="004A4F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Протокол </w:t>
      </w:r>
      <w:r w:rsidRPr="0097598A">
        <w:rPr>
          <w:sz w:val="26"/>
          <w:szCs w:val="26"/>
        </w:rPr>
        <w:t xml:space="preserve">№ </w:t>
      </w:r>
      <w:r>
        <w:rPr>
          <w:color w:val="0000FF"/>
          <w:sz w:val="26"/>
          <w:szCs w:val="26"/>
        </w:rPr>
        <w:t>0123100004812000015</w:t>
      </w:r>
      <w:r w:rsidRPr="00C873B4">
        <w:rPr>
          <w:sz w:val="26"/>
          <w:szCs w:val="26"/>
        </w:rPr>
        <w:t>-1</w:t>
      </w:r>
      <w:r>
        <w:rPr>
          <w:sz w:val="26"/>
          <w:szCs w:val="26"/>
        </w:rPr>
        <w:t xml:space="preserve"> </w:t>
      </w:r>
      <w:r w:rsidRPr="0097598A">
        <w:rPr>
          <w:sz w:val="26"/>
          <w:szCs w:val="26"/>
        </w:rPr>
        <w:t xml:space="preserve">рассмотрения и оценки котировочных заявок </w:t>
      </w:r>
      <w:r>
        <w:rPr>
          <w:sz w:val="26"/>
          <w:szCs w:val="26"/>
        </w:rPr>
        <w:t>размещен на официальном сайте 11.12.2012, то есть контракт заключён на шестой день со дня размещения протокола, что говорит о нарушении государственным заказчиком</w:t>
      </w:r>
      <w:r w:rsidR="00CC7E20">
        <w:rPr>
          <w:sz w:val="26"/>
          <w:szCs w:val="26"/>
        </w:rPr>
        <w:t xml:space="preserve"> срока заключения контракта и нарушает</w:t>
      </w:r>
      <w:r>
        <w:rPr>
          <w:sz w:val="26"/>
          <w:szCs w:val="26"/>
        </w:rPr>
        <w:t xml:space="preserve"> част</w:t>
      </w:r>
      <w:r w:rsidR="00CC7E20">
        <w:rPr>
          <w:sz w:val="26"/>
          <w:szCs w:val="26"/>
        </w:rPr>
        <w:t>ь</w:t>
      </w:r>
      <w:r>
        <w:rPr>
          <w:sz w:val="26"/>
          <w:szCs w:val="26"/>
        </w:rPr>
        <w:t xml:space="preserve"> 7.1 статьи 47 Закона о размещении заказов. </w:t>
      </w:r>
    </w:p>
    <w:p w:rsidR="00C42161" w:rsidRDefault="00986E4C" w:rsidP="004A4F6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FE7EC8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3100F2">
        <w:rPr>
          <w:rFonts w:eastAsiaTheme="minorHAnsi"/>
          <w:sz w:val="26"/>
          <w:szCs w:val="26"/>
          <w:lang w:eastAsia="en-US"/>
        </w:rPr>
        <w:t>пунктом</w:t>
      </w:r>
      <w:r w:rsidR="00C42161" w:rsidRPr="00FE7EC8">
        <w:rPr>
          <w:rFonts w:eastAsiaTheme="minorHAnsi"/>
          <w:sz w:val="26"/>
          <w:szCs w:val="26"/>
          <w:lang w:eastAsia="en-US"/>
        </w:rPr>
        <w:t xml:space="preserve"> 4 статьи 43</w:t>
      </w:r>
      <w:r w:rsidRPr="00FE7EC8">
        <w:rPr>
          <w:rFonts w:eastAsiaTheme="minorHAnsi"/>
          <w:sz w:val="26"/>
          <w:szCs w:val="26"/>
          <w:lang w:eastAsia="en-US"/>
        </w:rPr>
        <w:t>, частью 2 статьи 45</w:t>
      </w:r>
      <w:r w:rsidR="00C42161" w:rsidRPr="00FE7EC8">
        <w:rPr>
          <w:rFonts w:eastAsiaTheme="minorHAnsi"/>
          <w:sz w:val="26"/>
          <w:szCs w:val="26"/>
          <w:lang w:eastAsia="en-US"/>
        </w:rPr>
        <w:t xml:space="preserve"> Закона о размещении заказов запрос котировок должен содержать сведения о </w:t>
      </w:r>
      <w:r w:rsidR="00C42161" w:rsidRPr="00FE7EC8">
        <w:rPr>
          <w:rFonts w:eastAsiaTheme="minorHAnsi"/>
          <w:b/>
          <w:sz w:val="26"/>
          <w:szCs w:val="26"/>
          <w:lang w:eastAsia="en-US"/>
        </w:rPr>
        <w:t>наименовании</w:t>
      </w:r>
      <w:r w:rsidR="00C42161" w:rsidRPr="00FE7EC8">
        <w:rPr>
          <w:rFonts w:eastAsiaTheme="minorHAnsi"/>
          <w:sz w:val="26"/>
          <w:szCs w:val="26"/>
          <w:lang w:eastAsia="en-US"/>
        </w:rPr>
        <w:t xml:space="preserve">, характеристике и количестве поставляемых товаров, </w:t>
      </w:r>
      <w:r w:rsidR="000327C0">
        <w:rPr>
          <w:rFonts w:eastAsiaTheme="minorHAnsi"/>
          <w:sz w:val="26"/>
          <w:szCs w:val="26"/>
          <w:lang w:eastAsia="en-US"/>
        </w:rPr>
        <w:t>наименовании</w:t>
      </w:r>
      <w:r w:rsidR="00C42161" w:rsidRPr="00FE7EC8">
        <w:rPr>
          <w:rFonts w:eastAsiaTheme="minorHAnsi"/>
          <w:sz w:val="26"/>
          <w:szCs w:val="26"/>
          <w:lang w:eastAsia="en-US"/>
        </w:rPr>
        <w:t>, характеристик</w:t>
      </w:r>
      <w:r w:rsidR="000327C0">
        <w:rPr>
          <w:rFonts w:eastAsiaTheme="minorHAnsi"/>
          <w:sz w:val="26"/>
          <w:szCs w:val="26"/>
          <w:lang w:eastAsia="en-US"/>
        </w:rPr>
        <w:t>ах</w:t>
      </w:r>
      <w:r w:rsidR="00C42161" w:rsidRPr="00FE7EC8">
        <w:rPr>
          <w:rFonts w:eastAsiaTheme="minorHAnsi"/>
          <w:sz w:val="26"/>
          <w:szCs w:val="26"/>
          <w:lang w:eastAsia="en-US"/>
        </w:rPr>
        <w:t xml:space="preserve"> и объем</w:t>
      </w:r>
      <w:r w:rsidR="000327C0">
        <w:rPr>
          <w:rFonts w:eastAsiaTheme="minorHAnsi"/>
          <w:sz w:val="26"/>
          <w:szCs w:val="26"/>
          <w:lang w:eastAsia="en-US"/>
        </w:rPr>
        <w:t>е</w:t>
      </w:r>
      <w:r w:rsidR="00C42161" w:rsidRPr="00FE7EC8">
        <w:rPr>
          <w:rFonts w:eastAsiaTheme="minorHAnsi"/>
          <w:sz w:val="26"/>
          <w:szCs w:val="26"/>
          <w:lang w:eastAsia="en-US"/>
        </w:rPr>
        <w:t xml:space="preserve"> выполняемых работ, оказываемых услуг. </w:t>
      </w:r>
      <w:proofErr w:type="gramStart"/>
      <w:r w:rsidR="00C42161" w:rsidRPr="00FE7EC8">
        <w:rPr>
          <w:rFonts w:eastAsiaTheme="minorHAnsi"/>
          <w:sz w:val="26"/>
          <w:szCs w:val="26"/>
          <w:lang w:eastAsia="en-US"/>
        </w:rPr>
        <w:t>При этом должны быть указаны требования, установленные заказчиком, уполномоченным органом, к качеству</w:t>
      </w:r>
      <w:r w:rsidR="00C42161">
        <w:rPr>
          <w:rFonts w:eastAsiaTheme="minorHAnsi"/>
          <w:sz w:val="26"/>
          <w:szCs w:val="26"/>
          <w:lang w:eastAsia="en-US"/>
        </w:rPr>
        <w:t xml:space="preserve">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</w:t>
      </w:r>
      <w:proofErr w:type="gramEnd"/>
    </w:p>
    <w:p w:rsidR="005F022D" w:rsidRDefault="00CC7E20" w:rsidP="004A4F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color w:val="0000FF"/>
          <w:sz w:val="26"/>
          <w:szCs w:val="26"/>
        </w:rPr>
        <w:t>Согласно п</w:t>
      </w:r>
      <w:r w:rsidR="00C42161">
        <w:rPr>
          <w:color w:val="0000FF"/>
          <w:sz w:val="26"/>
          <w:szCs w:val="26"/>
        </w:rPr>
        <w:t>ункт</w:t>
      </w:r>
      <w:r>
        <w:rPr>
          <w:color w:val="0000FF"/>
          <w:sz w:val="26"/>
          <w:szCs w:val="26"/>
        </w:rPr>
        <w:t>а</w:t>
      </w:r>
      <w:proofErr w:type="gramEnd"/>
      <w:r w:rsidR="00C42161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2</w:t>
      </w:r>
      <w:r w:rsidR="00C42161">
        <w:rPr>
          <w:color w:val="0000FF"/>
          <w:sz w:val="26"/>
          <w:szCs w:val="26"/>
        </w:rPr>
        <w:t xml:space="preserve"> статьи 45 Закона о размещении заказов </w:t>
      </w:r>
      <w:r w:rsidR="005F022D">
        <w:rPr>
          <w:rFonts w:eastAsiaTheme="minorHAnsi"/>
          <w:sz w:val="26"/>
          <w:szCs w:val="26"/>
          <w:lang w:eastAsia="en-US"/>
        </w:rPr>
        <w:t>заказчик обязан разместить на официальном сайте извещение о проведении запроса котировок и проект контракта, заключаемого по результатам проведения такого запроса, не менее чем за семь рабочих дней до дня истечения срока представления котировочных заявок.</w:t>
      </w:r>
    </w:p>
    <w:p w:rsidR="00C42161" w:rsidRDefault="005F022D" w:rsidP="004A4F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FF"/>
          <w:sz w:val="26"/>
          <w:szCs w:val="26"/>
        </w:rPr>
        <w:t>И</w:t>
      </w:r>
      <w:r w:rsidR="00CC7E20">
        <w:rPr>
          <w:color w:val="0000FF"/>
          <w:sz w:val="26"/>
          <w:szCs w:val="26"/>
        </w:rPr>
        <w:t xml:space="preserve">звещение о проведении запроса котировок должно сдержать сведения предусмотренные статьей 43 настоящего закона, </w:t>
      </w:r>
      <w:r w:rsidR="001C4767">
        <w:rPr>
          <w:color w:val="0000FF"/>
          <w:sz w:val="26"/>
          <w:szCs w:val="26"/>
        </w:rPr>
        <w:t>и</w:t>
      </w:r>
      <w:r w:rsidR="00CC7E20">
        <w:rPr>
          <w:color w:val="0000FF"/>
          <w:sz w:val="26"/>
          <w:szCs w:val="26"/>
        </w:rPr>
        <w:t xml:space="preserve"> быть доступным для ознакомления в те</w:t>
      </w:r>
      <w:r w:rsidR="0085607A">
        <w:rPr>
          <w:color w:val="0000FF"/>
          <w:sz w:val="26"/>
          <w:szCs w:val="26"/>
        </w:rPr>
        <w:t>чение</w:t>
      </w:r>
      <w:r w:rsidR="00CC7E20">
        <w:rPr>
          <w:color w:val="0000FF"/>
          <w:sz w:val="26"/>
          <w:szCs w:val="26"/>
        </w:rPr>
        <w:t xml:space="preserve"> всего срока подачи заявок</w:t>
      </w:r>
      <w:r w:rsidR="00962E3A">
        <w:rPr>
          <w:color w:val="0000FF"/>
          <w:sz w:val="26"/>
          <w:szCs w:val="26"/>
        </w:rPr>
        <w:t>.</w:t>
      </w:r>
    </w:p>
    <w:p w:rsidR="001C4767" w:rsidRDefault="00C42161" w:rsidP="004A4F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извещении </w:t>
      </w:r>
      <w:r w:rsidR="009049E1" w:rsidRPr="005679F7">
        <w:rPr>
          <w:sz w:val="26"/>
          <w:szCs w:val="26"/>
        </w:rPr>
        <w:t xml:space="preserve">№ </w:t>
      </w:r>
      <w:r w:rsidR="009049E1">
        <w:rPr>
          <w:color w:val="0000FF"/>
          <w:sz w:val="26"/>
          <w:szCs w:val="26"/>
        </w:rPr>
        <w:t>0123100004812000015</w:t>
      </w:r>
      <w:r w:rsidR="009049E1" w:rsidRPr="005679F7">
        <w:rPr>
          <w:color w:val="0000FF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 проведении запроса котировок, размещённом на официальном сайте, в нарушение части 4 статьи 43</w:t>
      </w:r>
      <w:r w:rsidR="00C84E0D">
        <w:rPr>
          <w:rFonts w:eastAsiaTheme="minorHAnsi"/>
          <w:sz w:val="26"/>
          <w:szCs w:val="26"/>
          <w:lang w:eastAsia="en-US"/>
        </w:rPr>
        <w:t>, части 2 статьи 45</w:t>
      </w:r>
      <w:r>
        <w:rPr>
          <w:rFonts w:eastAsiaTheme="minorHAnsi"/>
          <w:sz w:val="26"/>
          <w:szCs w:val="26"/>
          <w:lang w:eastAsia="en-US"/>
        </w:rPr>
        <w:t xml:space="preserve"> Закона о размещении заказов не указаны сведения </w:t>
      </w:r>
      <w:r w:rsidRPr="0055628F">
        <w:rPr>
          <w:rFonts w:eastAsiaTheme="minorHAnsi"/>
          <w:b/>
          <w:sz w:val="26"/>
          <w:szCs w:val="26"/>
          <w:lang w:eastAsia="en-US"/>
        </w:rPr>
        <w:t>о наименовании</w:t>
      </w:r>
      <w:r>
        <w:rPr>
          <w:rFonts w:eastAsiaTheme="minorHAnsi"/>
          <w:sz w:val="26"/>
          <w:szCs w:val="26"/>
          <w:lang w:eastAsia="en-US"/>
        </w:rPr>
        <w:t xml:space="preserve"> товара. Предмет (наименование) заказа указан как: «</w:t>
      </w:r>
      <w:r w:rsidR="00BB30C4">
        <w:rPr>
          <w:rFonts w:eastAsiaTheme="minorHAnsi"/>
          <w:sz w:val="26"/>
          <w:szCs w:val="26"/>
          <w:lang w:eastAsia="en-US"/>
        </w:rPr>
        <w:t>Поставка товара</w:t>
      </w:r>
      <w:r>
        <w:rPr>
          <w:rFonts w:eastAsiaTheme="minorHAnsi"/>
          <w:sz w:val="26"/>
          <w:szCs w:val="26"/>
          <w:lang w:eastAsia="en-US"/>
        </w:rPr>
        <w:t>», что не является предметом контракта (наименова</w:t>
      </w:r>
      <w:r w:rsidR="000327C0">
        <w:rPr>
          <w:rFonts w:eastAsiaTheme="minorHAnsi"/>
          <w:sz w:val="26"/>
          <w:szCs w:val="26"/>
          <w:lang w:eastAsia="en-US"/>
        </w:rPr>
        <w:t xml:space="preserve">нием товара, работы или услуги). </w:t>
      </w:r>
    </w:p>
    <w:p w:rsidR="009049E1" w:rsidRDefault="009049E1" w:rsidP="00EB5C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Документация, размещенная заказчиком на официальном сайте не содержит характеристики поставляемых товаров, заказчиком не установлены требования к качеству, техническим и функциональным характеристикам</w:t>
      </w:r>
      <w:r w:rsidR="00EB5C3E" w:rsidRPr="00EB5C3E">
        <w:rPr>
          <w:rFonts w:eastAsiaTheme="minorHAnsi"/>
          <w:sz w:val="26"/>
          <w:szCs w:val="26"/>
          <w:lang w:eastAsia="en-US"/>
        </w:rPr>
        <w:t xml:space="preserve"> </w:t>
      </w:r>
      <w:r w:rsidR="00EB5C3E">
        <w:rPr>
          <w:rFonts w:eastAsiaTheme="minorHAnsi"/>
          <w:sz w:val="26"/>
          <w:szCs w:val="26"/>
          <w:lang w:eastAsia="en-US"/>
        </w:rPr>
        <w:t xml:space="preserve">и к иным </w:t>
      </w:r>
      <w:proofErr w:type="gramStart"/>
      <w:r w:rsidR="00EB5C3E">
        <w:rPr>
          <w:rFonts w:eastAsiaTheme="minorHAnsi"/>
          <w:sz w:val="26"/>
          <w:szCs w:val="26"/>
          <w:lang w:eastAsia="en-US"/>
        </w:rPr>
        <w:t>показателям</w:t>
      </w:r>
      <w:proofErr w:type="gramEnd"/>
      <w:r w:rsidR="00EB5C3E">
        <w:rPr>
          <w:rFonts w:eastAsiaTheme="minorHAnsi"/>
          <w:sz w:val="26"/>
          <w:szCs w:val="26"/>
          <w:lang w:eastAsia="en-US"/>
        </w:rPr>
        <w:t xml:space="preserve"> связанным с определением соответствия товара потребностям заказчика.</w:t>
      </w:r>
    </w:p>
    <w:p w:rsidR="009049E1" w:rsidRDefault="009049E1" w:rsidP="00EB5C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разделе «технические спецификации» документации размещенной на официальной сайте содержится ссылка на ГОСТ </w:t>
      </w:r>
      <w:proofErr w:type="gramStart"/>
      <w:r>
        <w:rPr>
          <w:rFonts w:eastAsiaTheme="minorHAnsi"/>
          <w:sz w:val="26"/>
          <w:szCs w:val="26"/>
          <w:lang w:eastAsia="en-US"/>
        </w:rPr>
        <w:t>Р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МЭК 60950, что является требованием к безопасности а не является технической спецификацией и не соответствует требованиям </w:t>
      </w:r>
      <w:r w:rsidR="003100F2">
        <w:rPr>
          <w:rFonts w:eastAsiaTheme="minorHAnsi"/>
          <w:sz w:val="26"/>
          <w:szCs w:val="26"/>
          <w:lang w:eastAsia="en-US"/>
        </w:rPr>
        <w:t>пункта</w:t>
      </w:r>
      <w:r>
        <w:rPr>
          <w:rFonts w:eastAsiaTheme="minorHAnsi"/>
          <w:sz w:val="26"/>
          <w:szCs w:val="26"/>
          <w:lang w:eastAsia="en-US"/>
        </w:rPr>
        <w:t xml:space="preserve"> 4 статьи 43, части 2 статьи 45.   </w:t>
      </w:r>
    </w:p>
    <w:p w:rsidR="003100F2" w:rsidRDefault="003100F2" w:rsidP="003100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наличию наименования предмета закупки потенциальные участники размещения заказа могут осуществить поиск информации заказа на официальном сайте.</w:t>
      </w:r>
    </w:p>
    <w:p w:rsidR="003100F2" w:rsidRDefault="003100F2" w:rsidP="003100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Отсутствие необходимой информации не позволяет неограниченному кругу </w:t>
      </w:r>
      <w:r>
        <w:rPr>
          <w:rFonts w:eastAsiaTheme="minorHAnsi"/>
          <w:sz w:val="26"/>
          <w:szCs w:val="26"/>
          <w:lang w:eastAsia="en-US"/>
        </w:rPr>
        <w:lastRenderedPageBreak/>
        <w:t>участников получить в открытом доступе информацию о запросе котировок и принять в нем участие. Информация о таком запросе котировок может быть предоставлена конкретным участникам только самим заказчиком</w:t>
      </w:r>
      <w:r w:rsidRPr="00B27C1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что также </w:t>
      </w:r>
      <w:proofErr w:type="gramStart"/>
      <w:r>
        <w:rPr>
          <w:rFonts w:eastAsiaTheme="minorHAnsi"/>
          <w:sz w:val="26"/>
          <w:szCs w:val="26"/>
          <w:lang w:eastAsia="en-US"/>
        </w:rPr>
        <w:t>влечет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/может повлечь за собой ограничение количества участников размещение заказа и нарушение </w:t>
      </w:r>
      <w:r w:rsidRPr="00ED6C1F">
        <w:rPr>
          <w:sz w:val="26"/>
          <w:szCs w:val="26"/>
        </w:rPr>
        <w:t>статьи 1</w:t>
      </w:r>
      <w:r>
        <w:rPr>
          <w:sz w:val="26"/>
          <w:szCs w:val="26"/>
        </w:rPr>
        <w:t>7</w:t>
      </w:r>
      <w:r w:rsidRPr="00ED6C1F">
        <w:rPr>
          <w:sz w:val="26"/>
          <w:szCs w:val="26"/>
        </w:rPr>
        <w:t xml:space="preserve"> </w:t>
      </w:r>
      <w:r w:rsidRPr="00187924">
        <w:rPr>
          <w:sz w:val="26"/>
          <w:szCs w:val="26"/>
        </w:rPr>
        <w:t>Ф</w:t>
      </w:r>
      <w:r w:rsidRPr="00187924">
        <w:rPr>
          <w:bCs/>
          <w:sz w:val="26"/>
          <w:szCs w:val="26"/>
        </w:rPr>
        <w:t xml:space="preserve">едерального закона от 26.07.2006 </w:t>
      </w:r>
      <w:r>
        <w:rPr>
          <w:bCs/>
          <w:sz w:val="26"/>
          <w:szCs w:val="26"/>
        </w:rPr>
        <w:t>N 135-ФЗ "О защите конкуренции".</w:t>
      </w:r>
    </w:p>
    <w:p w:rsidR="00C42161" w:rsidRDefault="005F022D" w:rsidP="004A4F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Статьей 44 Закона о размещении заказов установлен ограниченный перечень требований, предъявляемый к котировочной заявке, указанный перечень не </w:t>
      </w:r>
      <w:r w:rsidR="0085607A">
        <w:rPr>
          <w:rFonts w:eastAsiaTheme="minorHAnsi"/>
          <w:sz w:val="26"/>
          <w:szCs w:val="26"/>
          <w:lang w:eastAsia="en-US"/>
        </w:rPr>
        <w:t>содержит</w:t>
      </w:r>
      <w:r>
        <w:rPr>
          <w:rFonts w:eastAsiaTheme="minorHAnsi"/>
          <w:sz w:val="26"/>
          <w:szCs w:val="26"/>
          <w:lang w:eastAsia="en-US"/>
        </w:rPr>
        <w:t xml:space="preserve"> сведений о</w:t>
      </w:r>
      <w:r w:rsidR="0027642E">
        <w:rPr>
          <w:rFonts w:eastAsiaTheme="minorHAnsi"/>
          <w:sz w:val="26"/>
          <w:szCs w:val="26"/>
          <w:lang w:eastAsia="en-US"/>
        </w:rPr>
        <w:t xml:space="preserve"> включении в состав котировочной заявки таблицы цен</w:t>
      </w:r>
      <w:r w:rsidR="008004A1">
        <w:rPr>
          <w:rFonts w:eastAsiaTheme="minorHAnsi"/>
          <w:sz w:val="26"/>
          <w:szCs w:val="26"/>
          <w:lang w:eastAsia="en-US"/>
        </w:rPr>
        <w:t>;</w:t>
      </w:r>
      <w:r w:rsidR="0027642E">
        <w:rPr>
          <w:rFonts w:eastAsiaTheme="minorHAnsi"/>
          <w:sz w:val="26"/>
          <w:szCs w:val="26"/>
          <w:lang w:eastAsia="en-US"/>
        </w:rPr>
        <w:t xml:space="preserve"> информации о квалификации (</w:t>
      </w:r>
      <w:r w:rsidR="000327C0">
        <w:rPr>
          <w:rFonts w:eastAsiaTheme="minorHAnsi"/>
          <w:sz w:val="26"/>
          <w:szCs w:val="26"/>
          <w:lang w:eastAsia="en-US"/>
        </w:rPr>
        <w:t xml:space="preserve">копии </w:t>
      </w:r>
      <w:r w:rsidR="008004A1">
        <w:rPr>
          <w:rFonts w:eastAsiaTheme="minorHAnsi"/>
          <w:sz w:val="26"/>
          <w:szCs w:val="26"/>
          <w:lang w:eastAsia="en-US"/>
        </w:rPr>
        <w:t xml:space="preserve">государственного </w:t>
      </w:r>
      <w:r w:rsidR="0027642E">
        <w:rPr>
          <w:rFonts w:eastAsiaTheme="minorHAnsi"/>
          <w:sz w:val="26"/>
          <w:szCs w:val="26"/>
          <w:lang w:eastAsia="en-US"/>
        </w:rPr>
        <w:t>свидетельства</w:t>
      </w:r>
      <w:r w:rsidR="008004A1">
        <w:rPr>
          <w:rFonts w:eastAsiaTheme="minorHAnsi"/>
          <w:sz w:val="26"/>
          <w:szCs w:val="26"/>
          <w:lang w:eastAsia="en-US"/>
        </w:rPr>
        <w:t xml:space="preserve"> о регистрации к качестве юридических лиц, </w:t>
      </w:r>
      <w:r w:rsidR="0027642E">
        <w:rPr>
          <w:rFonts w:eastAsiaTheme="minorHAnsi"/>
          <w:sz w:val="26"/>
          <w:szCs w:val="26"/>
          <w:lang w:eastAsia="en-US"/>
        </w:rPr>
        <w:t>лицензии</w:t>
      </w:r>
      <w:r w:rsidR="008004A1">
        <w:rPr>
          <w:rFonts w:eastAsiaTheme="minorHAnsi"/>
          <w:sz w:val="26"/>
          <w:szCs w:val="26"/>
          <w:lang w:eastAsia="en-US"/>
        </w:rPr>
        <w:t xml:space="preserve"> на соответствующий вид деятельности</w:t>
      </w:r>
      <w:r w:rsidR="0027642E">
        <w:rPr>
          <w:rFonts w:eastAsiaTheme="minorHAnsi"/>
          <w:sz w:val="26"/>
          <w:szCs w:val="26"/>
          <w:lang w:eastAsia="en-US"/>
        </w:rPr>
        <w:t>)</w:t>
      </w:r>
      <w:r w:rsidR="008004A1">
        <w:rPr>
          <w:rFonts w:eastAsiaTheme="minorHAnsi"/>
          <w:sz w:val="26"/>
          <w:szCs w:val="26"/>
          <w:lang w:eastAsia="en-US"/>
        </w:rPr>
        <w:t>; заявления с указанием реквизитов того банка в котором у участника размещения заказа открыт расчетный счет;</w:t>
      </w:r>
      <w:proofErr w:type="gramEnd"/>
      <w:r w:rsidR="008004A1">
        <w:rPr>
          <w:rFonts w:eastAsiaTheme="minorHAnsi"/>
          <w:sz w:val="26"/>
          <w:szCs w:val="26"/>
          <w:lang w:eastAsia="en-US"/>
        </w:rPr>
        <w:t xml:space="preserve"> заявления о том, что участник заказа выполняет обязательства по уплате налогов с реквизитами налоговой инспекции, где он поставлен на учет;</w:t>
      </w:r>
      <w:r w:rsidR="0027642E">
        <w:rPr>
          <w:rFonts w:eastAsiaTheme="minorHAnsi"/>
          <w:sz w:val="26"/>
          <w:szCs w:val="26"/>
          <w:lang w:eastAsia="en-US"/>
        </w:rPr>
        <w:t xml:space="preserve"> наименовании производителей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004A1">
        <w:rPr>
          <w:rFonts w:eastAsiaTheme="minorHAnsi"/>
          <w:sz w:val="26"/>
          <w:szCs w:val="26"/>
          <w:lang w:eastAsia="en-US"/>
        </w:rPr>
        <w:t>товара; официальн</w:t>
      </w:r>
      <w:r w:rsidR="00D870B0">
        <w:rPr>
          <w:rFonts w:eastAsiaTheme="minorHAnsi"/>
          <w:sz w:val="26"/>
          <w:szCs w:val="26"/>
          <w:lang w:eastAsia="en-US"/>
        </w:rPr>
        <w:t>ой</w:t>
      </w:r>
      <w:r w:rsidR="008004A1">
        <w:rPr>
          <w:rFonts w:eastAsiaTheme="minorHAnsi"/>
          <w:sz w:val="26"/>
          <w:szCs w:val="26"/>
          <w:lang w:eastAsia="en-US"/>
        </w:rPr>
        <w:t xml:space="preserve"> документаци</w:t>
      </w:r>
      <w:r w:rsidR="00D870B0">
        <w:rPr>
          <w:rFonts w:eastAsiaTheme="minorHAnsi"/>
          <w:sz w:val="26"/>
          <w:szCs w:val="26"/>
          <w:lang w:eastAsia="en-US"/>
        </w:rPr>
        <w:t>и</w:t>
      </w:r>
      <w:r w:rsidR="008004A1">
        <w:rPr>
          <w:rFonts w:eastAsiaTheme="minorHAnsi"/>
          <w:sz w:val="26"/>
          <w:szCs w:val="26"/>
          <w:lang w:eastAsia="en-US"/>
        </w:rPr>
        <w:t xml:space="preserve"> производителей; сертификаты и лицензии на использование предлагаемых товаров на территории Российской Федерации</w:t>
      </w:r>
      <w:r w:rsidR="0027642E">
        <w:rPr>
          <w:rFonts w:eastAsiaTheme="minorHAnsi"/>
          <w:sz w:val="26"/>
          <w:szCs w:val="26"/>
          <w:lang w:eastAsia="en-US"/>
        </w:rPr>
        <w:t xml:space="preserve">, </w:t>
      </w:r>
      <w:r w:rsidR="0085607A">
        <w:rPr>
          <w:rFonts w:eastAsiaTheme="minorHAnsi"/>
          <w:sz w:val="26"/>
          <w:szCs w:val="26"/>
          <w:lang w:eastAsia="en-US"/>
        </w:rPr>
        <w:t xml:space="preserve">таким </w:t>
      </w:r>
      <w:proofErr w:type="gramStart"/>
      <w:r w:rsidR="0085607A">
        <w:rPr>
          <w:rFonts w:eastAsiaTheme="minorHAnsi"/>
          <w:sz w:val="26"/>
          <w:szCs w:val="26"/>
          <w:lang w:eastAsia="en-US"/>
        </w:rPr>
        <w:t>образом</w:t>
      </w:r>
      <w:proofErr w:type="gramEnd"/>
      <w:r w:rsidR="0085607A">
        <w:rPr>
          <w:rFonts w:eastAsiaTheme="minorHAnsi"/>
          <w:sz w:val="26"/>
          <w:szCs w:val="26"/>
          <w:lang w:eastAsia="en-US"/>
        </w:rPr>
        <w:t xml:space="preserve"> заказчик в нарушение положений статьи 44 Закона о размещении заказов установил требовани</w:t>
      </w:r>
      <w:r w:rsidR="000327C0">
        <w:rPr>
          <w:rFonts w:eastAsiaTheme="minorHAnsi"/>
          <w:sz w:val="26"/>
          <w:szCs w:val="26"/>
          <w:lang w:eastAsia="en-US"/>
        </w:rPr>
        <w:t xml:space="preserve">я </w:t>
      </w:r>
      <w:r w:rsidR="0085607A">
        <w:rPr>
          <w:rFonts w:eastAsiaTheme="minorHAnsi"/>
          <w:sz w:val="26"/>
          <w:szCs w:val="26"/>
          <w:lang w:eastAsia="en-US"/>
        </w:rPr>
        <w:t>к составу заявки не предусмотренны</w:t>
      </w:r>
      <w:r w:rsidR="0027642E">
        <w:rPr>
          <w:rFonts w:eastAsiaTheme="minorHAnsi"/>
          <w:sz w:val="26"/>
          <w:szCs w:val="26"/>
          <w:lang w:eastAsia="en-US"/>
        </w:rPr>
        <w:t>е</w:t>
      </w:r>
      <w:r w:rsidR="0085607A">
        <w:rPr>
          <w:rFonts w:eastAsiaTheme="minorHAnsi"/>
          <w:sz w:val="26"/>
          <w:szCs w:val="26"/>
          <w:lang w:eastAsia="en-US"/>
        </w:rPr>
        <w:t xml:space="preserve"> настоящим законом. </w:t>
      </w:r>
    </w:p>
    <w:p w:rsidR="00C44C53" w:rsidRDefault="0027642E" w:rsidP="004A4F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ab/>
        <w:t>Согласно</w:t>
      </w:r>
      <w:r w:rsidR="00B27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пункту 12 статьи 43 Закона о размещении заказов заказчик вправе установить требования к </w:t>
      </w:r>
      <w:r w:rsidR="00C44C53">
        <w:rPr>
          <w:bCs/>
          <w:sz w:val="26"/>
          <w:szCs w:val="26"/>
        </w:rPr>
        <w:t xml:space="preserve">участникам размещения </w:t>
      </w:r>
      <w:proofErr w:type="gramStart"/>
      <w:r w:rsidR="00C44C53">
        <w:rPr>
          <w:bCs/>
          <w:sz w:val="26"/>
          <w:szCs w:val="26"/>
        </w:rPr>
        <w:t>заказа</w:t>
      </w:r>
      <w:proofErr w:type="gramEnd"/>
      <w:r>
        <w:rPr>
          <w:bCs/>
          <w:sz w:val="26"/>
          <w:szCs w:val="26"/>
        </w:rPr>
        <w:t xml:space="preserve"> предусмотренны</w:t>
      </w:r>
      <w:r w:rsidR="00C44C53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частью 2 пункта 2 статьи 22 </w:t>
      </w:r>
      <w:r w:rsidR="00C44C53">
        <w:rPr>
          <w:bCs/>
          <w:sz w:val="26"/>
          <w:szCs w:val="26"/>
        </w:rPr>
        <w:t xml:space="preserve">настоящего закона об </w:t>
      </w:r>
      <w:r w:rsidR="00C44C53">
        <w:rPr>
          <w:rFonts w:eastAsiaTheme="minorHAnsi"/>
          <w:sz w:val="26"/>
          <w:szCs w:val="26"/>
          <w:lang w:eastAsia="en-US"/>
        </w:rPr>
        <w:t>отсутствии в реестре недобросовестных поставщиков сведений об участниках размещения заказа.</w:t>
      </w:r>
    </w:p>
    <w:p w:rsidR="00C44C53" w:rsidRDefault="00C44C53" w:rsidP="004A4F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частью 4 статьи 11 Закона о размещении заказов заказчик не вправе устанавливать иные требования к участникам размещения заказа.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Межмуниципальный отдел в нарушение </w:t>
      </w:r>
      <w:r w:rsidR="00962E3A">
        <w:rPr>
          <w:rFonts w:eastAsiaTheme="minorHAnsi"/>
          <w:sz w:val="26"/>
          <w:szCs w:val="26"/>
          <w:lang w:eastAsia="en-US"/>
        </w:rPr>
        <w:t>части</w:t>
      </w:r>
      <w:r>
        <w:rPr>
          <w:rFonts w:eastAsiaTheme="minorHAnsi"/>
          <w:sz w:val="26"/>
          <w:szCs w:val="26"/>
          <w:lang w:eastAsia="en-US"/>
        </w:rPr>
        <w:t xml:space="preserve"> 4 статьи 11 Закона о размещении заказов установил к участникам размещения заказа требования не предусмотренны</w:t>
      </w:r>
      <w:r w:rsidR="00D870B0">
        <w:rPr>
          <w:rFonts w:eastAsiaTheme="minorHAnsi"/>
          <w:sz w:val="26"/>
          <w:szCs w:val="26"/>
          <w:lang w:eastAsia="en-US"/>
        </w:rPr>
        <w:t>е Законом о размещении заказов, как не являться неплатёжеспособным или банкротом, не находит</w:t>
      </w:r>
      <w:r w:rsidR="008442C6">
        <w:rPr>
          <w:rFonts w:eastAsiaTheme="minorHAnsi"/>
          <w:sz w:val="26"/>
          <w:szCs w:val="26"/>
          <w:lang w:eastAsia="en-US"/>
        </w:rPr>
        <w:t>ь</w:t>
      </w:r>
      <w:r w:rsidR="00D870B0">
        <w:rPr>
          <w:rFonts w:eastAsiaTheme="minorHAnsi"/>
          <w:sz w:val="26"/>
          <w:szCs w:val="26"/>
          <w:lang w:eastAsia="en-US"/>
        </w:rPr>
        <w:t xml:space="preserve">ся в процессе ликвидации; на имущество участника не должен быть наложен арест, его хозяйственная деятельность не должна быть приостановлена </w:t>
      </w:r>
      <w:r w:rsidR="008442C6">
        <w:rPr>
          <w:rFonts w:eastAsiaTheme="minorHAnsi"/>
          <w:sz w:val="26"/>
          <w:szCs w:val="26"/>
          <w:lang w:eastAsia="en-US"/>
        </w:rPr>
        <w:t>и т.д.</w:t>
      </w:r>
      <w:proofErr w:type="gramEnd"/>
    </w:p>
    <w:p w:rsidR="009D1C76" w:rsidRDefault="009D1C76" w:rsidP="004A4F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части 4 статьи 47 Закона о размещении заказов  установлено, что результаты рассмотрения и оценки котировочных заявок оформляются протоколом, в котором содержатся сведения о заказчике, о существенных условиях контракта, </w:t>
      </w:r>
      <w:proofErr w:type="gramStart"/>
      <w:r>
        <w:rPr>
          <w:rFonts w:eastAsiaTheme="minorHAnsi"/>
          <w:sz w:val="26"/>
          <w:szCs w:val="26"/>
          <w:lang w:eastAsia="en-US"/>
        </w:rPr>
        <w:t>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всех участниках размещения заказа, подавших котировочные заявки, об отклоненных котировочных заявках с обоснованием причин отклонения, предложение о наиболее низкой цене товаров, работ, услуг, сведения о победителе в проведении запроса котировок, об участнике размещения заказа, предложившем в котировочной заявке цену, такую же, как и победитель в проведении запроса котировок, или об участнике размещения заказа, </w:t>
      </w:r>
      <w:proofErr w:type="gramStart"/>
      <w:r>
        <w:rPr>
          <w:rFonts w:eastAsiaTheme="minorHAnsi"/>
          <w:sz w:val="26"/>
          <w:szCs w:val="26"/>
          <w:lang w:eastAsia="en-US"/>
        </w:rPr>
        <w:t>предложение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 условий. </w:t>
      </w:r>
    </w:p>
    <w:p w:rsidR="00AC0CC6" w:rsidRDefault="00AC0CC6" w:rsidP="004A4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Протокол </w:t>
      </w:r>
      <w:r w:rsidRPr="0097598A">
        <w:rPr>
          <w:sz w:val="26"/>
          <w:szCs w:val="26"/>
        </w:rPr>
        <w:t xml:space="preserve">№ </w:t>
      </w:r>
      <w:r>
        <w:rPr>
          <w:color w:val="0000FF"/>
          <w:sz w:val="26"/>
          <w:szCs w:val="26"/>
        </w:rPr>
        <w:t>0123100004812000015</w:t>
      </w:r>
      <w:r w:rsidRPr="00C873B4">
        <w:rPr>
          <w:sz w:val="26"/>
          <w:szCs w:val="26"/>
        </w:rPr>
        <w:t>-1</w:t>
      </w:r>
      <w:r>
        <w:rPr>
          <w:sz w:val="26"/>
          <w:szCs w:val="26"/>
        </w:rPr>
        <w:t xml:space="preserve"> от 11.12.2012 не содержит </w:t>
      </w:r>
      <w:proofErr w:type="gramStart"/>
      <w:r>
        <w:rPr>
          <w:sz w:val="26"/>
          <w:szCs w:val="26"/>
        </w:rPr>
        <w:t>сведений</w:t>
      </w:r>
      <w:proofErr w:type="gramEnd"/>
      <w:r>
        <w:rPr>
          <w:sz w:val="26"/>
          <w:szCs w:val="26"/>
        </w:rPr>
        <w:t xml:space="preserve"> установленных Законом о размещении заказов, а именно</w:t>
      </w:r>
      <w:r w:rsidR="008442C6">
        <w:rPr>
          <w:sz w:val="26"/>
          <w:szCs w:val="26"/>
        </w:rPr>
        <w:t>,</w:t>
      </w:r>
      <w:r>
        <w:rPr>
          <w:sz w:val="26"/>
          <w:szCs w:val="26"/>
        </w:rPr>
        <w:t xml:space="preserve"> в протоколе </w:t>
      </w:r>
      <w:r w:rsidRPr="0097598A">
        <w:rPr>
          <w:sz w:val="26"/>
          <w:szCs w:val="26"/>
        </w:rPr>
        <w:t>рассмотрения и оценки котировочных заявок</w:t>
      </w:r>
      <w:r w:rsidR="00C44C53">
        <w:rPr>
          <w:sz w:val="26"/>
          <w:szCs w:val="26"/>
        </w:rPr>
        <w:t xml:space="preserve"> отсутствуют сведения о существенных условиях исполнения контракта и предложениях</w:t>
      </w:r>
      <w:r>
        <w:rPr>
          <w:sz w:val="26"/>
          <w:szCs w:val="26"/>
        </w:rPr>
        <w:t xml:space="preserve"> участников запроса котировок. </w:t>
      </w:r>
    </w:p>
    <w:p w:rsidR="00C70B71" w:rsidRDefault="00C70B71" w:rsidP="00310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3100F2">
        <w:rPr>
          <w:sz w:val="26"/>
          <w:szCs w:val="26"/>
        </w:rPr>
        <w:t xml:space="preserve"> нарушение части 3 статьи 18 Закона о размещении заказов заказчик в установленный трехдневный срок не </w:t>
      </w:r>
      <w:proofErr w:type="gramStart"/>
      <w:r w:rsidR="003100F2">
        <w:rPr>
          <w:sz w:val="26"/>
          <w:szCs w:val="26"/>
        </w:rPr>
        <w:t xml:space="preserve">разместил </w:t>
      </w:r>
      <w:r w:rsidR="003100F2">
        <w:rPr>
          <w:rFonts w:eastAsiaTheme="minorHAnsi"/>
          <w:sz w:val="26"/>
          <w:szCs w:val="26"/>
          <w:lang w:eastAsia="en-US"/>
        </w:rPr>
        <w:t>сведения</w:t>
      </w:r>
      <w:proofErr w:type="gramEnd"/>
      <w:r w:rsidR="003100F2">
        <w:rPr>
          <w:rFonts w:eastAsiaTheme="minorHAnsi"/>
          <w:sz w:val="26"/>
          <w:szCs w:val="26"/>
          <w:lang w:eastAsia="en-US"/>
        </w:rPr>
        <w:t xml:space="preserve"> об исполнении контракта с указанием параметров исполнения, включая сведения об оплате контракта в реестре контрактов, заключенных по итогам размещения заказов.</w:t>
      </w:r>
      <w:r w:rsidR="003100F2">
        <w:rPr>
          <w:sz w:val="26"/>
          <w:szCs w:val="26"/>
        </w:rPr>
        <w:t xml:space="preserve"> </w:t>
      </w:r>
    </w:p>
    <w:p w:rsidR="00C44C53" w:rsidRPr="00B27C1F" w:rsidRDefault="008442C6" w:rsidP="004A4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Нарушения,</w:t>
      </w:r>
      <w:r w:rsidR="00C44C53">
        <w:rPr>
          <w:sz w:val="26"/>
          <w:szCs w:val="26"/>
        </w:rPr>
        <w:t xml:space="preserve"> допущенны</w:t>
      </w:r>
      <w:r w:rsidR="001C4767">
        <w:rPr>
          <w:sz w:val="26"/>
          <w:szCs w:val="26"/>
        </w:rPr>
        <w:t>е</w:t>
      </w:r>
      <w:r w:rsidR="00C44C53">
        <w:rPr>
          <w:sz w:val="26"/>
          <w:szCs w:val="26"/>
        </w:rPr>
        <w:t xml:space="preserve"> Межмуниципальным отделом при размещении запроса котировок привели</w:t>
      </w:r>
      <w:proofErr w:type="gramEnd"/>
      <w:r w:rsidR="00C44C53">
        <w:rPr>
          <w:sz w:val="26"/>
          <w:szCs w:val="26"/>
        </w:rPr>
        <w:t>, могли привести к ограничению круга участников размещения заказа.</w:t>
      </w:r>
    </w:p>
    <w:p w:rsidR="00A11CB8" w:rsidRDefault="00C42161" w:rsidP="004A4F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частью 1.4. статьи 7.30 КоАП </w:t>
      </w:r>
      <w:r w:rsidR="003100F2">
        <w:rPr>
          <w:rFonts w:eastAsiaTheme="minorHAnsi"/>
          <w:sz w:val="26"/>
          <w:szCs w:val="26"/>
          <w:lang w:eastAsia="en-US"/>
        </w:rPr>
        <w:t>размещение</w:t>
      </w:r>
      <w:r>
        <w:rPr>
          <w:rFonts w:eastAsiaTheme="minorHAnsi"/>
          <w:sz w:val="26"/>
          <w:szCs w:val="26"/>
          <w:lang w:eastAsia="en-US"/>
        </w:rPr>
        <w:t xml:space="preserve"> должностным лицом заказчика в сети "Интернет" информации о размещении заказа, подлежащей в соответствии с законодательством Российской Федерации о размещении заказов такому опубликованию, с нарушением требований законодательства Российской Федерации о размещении заказов, влечет административную ответственность.</w:t>
      </w:r>
    </w:p>
    <w:p w:rsidR="00A11CB8" w:rsidRDefault="00A11CB8" w:rsidP="004A4F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11CB8">
        <w:rPr>
          <w:sz w:val="26"/>
          <w:szCs w:val="26"/>
        </w:rPr>
        <w:t>Статья 17 Ф</w:t>
      </w:r>
      <w:r w:rsidRPr="00A11CB8">
        <w:rPr>
          <w:bCs/>
          <w:sz w:val="26"/>
          <w:szCs w:val="26"/>
        </w:rPr>
        <w:t xml:space="preserve">едерального закона от 26.07.2006 N 135-ФЗ "О защите конкуренции" не позволяет заказчикам устанавливать требования к запросу котировок, которые приводят или могут привести к недопущению, ограничению </w:t>
      </w:r>
      <w:r>
        <w:rPr>
          <w:bCs/>
          <w:sz w:val="26"/>
          <w:szCs w:val="26"/>
        </w:rPr>
        <w:t xml:space="preserve">или устранению </w:t>
      </w:r>
      <w:proofErr w:type="gramStart"/>
      <w:r>
        <w:rPr>
          <w:bCs/>
          <w:sz w:val="26"/>
          <w:szCs w:val="26"/>
        </w:rPr>
        <w:t>конкуренции</w:t>
      </w:r>
      <w:proofErr w:type="gramEnd"/>
      <w:r w:rsidRPr="00A11CB8">
        <w:rPr>
          <w:bCs/>
          <w:sz w:val="26"/>
          <w:szCs w:val="26"/>
        </w:rPr>
        <w:t xml:space="preserve"> в том числе путем создания преимущественных условий участия в запросе котировок путем допуска к информации, если иное не установлено настоящим законом, ограничению доступа к участию в запросе котировок.</w:t>
      </w:r>
    </w:p>
    <w:p w:rsidR="00A11CB8" w:rsidRPr="00A11CB8" w:rsidRDefault="00A11CB8" w:rsidP="004A4F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11CB8">
        <w:rPr>
          <w:bCs/>
          <w:sz w:val="26"/>
          <w:szCs w:val="26"/>
        </w:rPr>
        <w:t xml:space="preserve">В действиях Межмуниципального отдела усматриваются признаки нарушения статьи 17 </w:t>
      </w:r>
      <w:r w:rsidRPr="00A11CB8">
        <w:rPr>
          <w:sz w:val="26"/>
          <w:szCs w:val="26"/>
        </w:rPr>
        <w:t>Ф</w:t>
      </w:r>
      <w:r w:rsidRPr="00A11CB8">
        <w:rPr>
          <w:bCs/>
          <w:sz w:val="26"/>
          <w:szCs w:val="26"/>
        </w:rPr>
        <w:t>едерального закона от 26.07.2006 N 135-ФЗ "О защите конкуренции"</w:t>
      </w:r>
    </w:p>
    <w:p w:rsidR="00C84E0D" w:rsidRDefault="00C84E0D" w:rsidP="004A4F6B">
      <w:pPr>
        <w:autoSpaceDE w:val="0"/>
        <w:autoSpaceDN w:val="0"/>
        <w:adjustRightInd w:val="0"/>
        <w:rPr>
          <w:sz w:val="26"/>
          <w:szCs w:val="26"/>
        </w:rPr>
      </w:pPr>
    </w:p>
    <w:p w:rsidR="00C42161" w:rsidRPr="005679F7" w:rsidRDefault="00C42161" w:rsidP="004A4F6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79F7">
        <w:rPr>
          <w:b/>
          <w:sz w:val="26"/>
          <w:szCs w:val="26"/>
        </w:rPr>
        <w:t>Заключение:</w:t>
      </w:r>
    </w:p>
    <w:p w:rsidR="00E320DB" w:rsidRPr="005679F7" w:rsidRDefault="00E320DB" w:rsidP="004A4F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27C1F" w:rsidRPr="00102711" w:rsidRDefault="00B27C1F" w:rsidP="004A4F6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02711">
        <w:rPr>
          <w:sz w:val="26"/>
          <w:szCs w:val="26"/>
        </w:rPr>
        <w:t xml:space="preserve">По результатам проведенной внеплановой проверки действий </w:t>
      </w:r>
      <w:r w:rsidR="000327C0">
        <w:rPr>
          <w:sz w:val="26"/>
          <w:szCs w:val="26"/>
        </w:rPr>
        <w:t>государственного</w:t>
      </w:r>
      <w:r w:rsidRPr="00102711">
        <w:rPr>
          <w:sz w:val="26"/>
          <w:szCs w:val="26"/>
        </w:rPr>
        <w:t xml:space="preserve"> заказчика по размещению запроса котировок, объявленного извещением № </w:t>
      </w:r>
      <w:r>
        <w:rPr>
          <w:color w:val="0000FF"/>
          <w:sz w:val="26"/>
          <w:szCs w:val="26"/>
        </w:rPr>
        <w:t>0123100004812000015</w:t>
      </w:r>
      <w:r w:rsidRPr="00102711">
        <w:rPr>
          <w:sz w:val="26"/>
          <w:szCs w:val="26"/>
        </w:rPr>
        <w:t xml:space="preserve">  установлены нарушения </w:t>
      </w:r>
      <w:r w:rsidR="003100F2">
        <w:rPr>
          <w:sz w:val="26"/>
          <w:szCs w:val="26"/>
        </w:rPr>
        <w:t xml:space="preserve">пункта </w:t>
      </w:r>
      <w:r w:rsidRPr="00102711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 w:rsidR="003100F2">
        <w:rPr>
          <w:sz w:val="26"/>
          <w:szCs w:val="26"/>
        </w:rPr>
        <w:t>пункта 12</w:t>
      </w:r>
      <w:r w:rsidRPr="00102711">
        <w:rPr>
          <w:sz w:val="26"/>
          <w:szCs w:val="26"/>
        </w:rPr>
        <w:t xml:space="preserve"> статьи 43,</w:t>
      </w:r>
      <w:r>
        <w:rPr>
          <w:sz w:val="26"/>
          <w:szCs w:val="26"/>
        </w:rPr>
        <w:t xml:space="preserve"> части 2 статьи 45,</w:t>
      </w:r>
      <w:r w:rsidRPr="001027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части 4, части 7.1 статьи 47, </w:t>
      </w:r>
      <w:r w:rsidRPr="00102711">
        <w:rPr>
          <w:sz w:val="26"/>
          <w:szCs w:val="26"/>
        </w:rPr>
        <w:t>статьи 19.1</w:t>
      </w:r>
      <w:r w:rsidR="003100F2">
        <w:rPr>
          <w:sz w:val="26"/>
          <w:szCs w:val="26"/>
        </w:rPr>
        <w:t xml:space="preserve">, части 3 статьи 18 </w:t>
      </w:r>
      <w:r w:rsidRPr="00102711">
        <w:rPr>
          <w:sz w:val="26"/>
          <w:szCs w:val="26"/>
        </w:rPr>
        <w:t>Закона о размещении заказов, а так же признаки нарушений статьи 17 Ф</w:t>
      </w:r>
      <w:r w:rsidRPr="00102711">
        <w:rPr>
          <w:bCs/>
          <w:sz w:val="26"/>
          <w:szCs w:val="26"/>
        </w:rPr>
        <w:t>едерального закона от 26.07.2006 N 135-ФЗ "О защите конкуренции"</w:t>
      </w:r>
      <w:r w:rsidR="008442C6">
        <w:rPr>
          <w:sz w:val="26"/>
          <w:szCs w:val="26"/>
        </w:rPr>
        <w:t>.</w:t>
      </w:r>
      <w:proofErr w:type="gramEnd"/>
    </w:p>
    <w:p w:rsidR="00E320DB" w:rsidRPr="00A61FD7" w:rsidRDefault="00E320DB" w:rsidP="004A4F6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02711">
        <w:rPr>
          <w:sz w:val="26"/>
          <w:szCs w:val="26"/>
        </w:rPr>
        <w:t>Передать материалы дела должностному лицу для принятия решения о возбуждении дела о нарушении статьи 17 Ф</w:t>
      </w:r>
      <w:r w:rsidRPr="00102711">
        <w:rPr>
          <w:bCs/>
          <w:sz w:val="26"/>
          <w:szCs w:val="26"/>
        </w:rPr>
        <w:t>едерального закона от 26.07.2006</w:t>
      </w:r>
      <w:r w:rsidRPr="00102711">
        <w:rPr>
          <w:bCs/>
          <w:sz w:val="26"/>
          <w:szCs w:val="26"/>
        </w:rPr>
        <w:br/>
        <w:t>N 135-ФЗ "О защите конкуренции".</w:t>
      </w:r>
    </w:p>
    <w:p w:rsidR="00E320DB" w:rsidRPr="00102711" w:rsidRDefault="008442C6" w:rsidP="004A4F6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Передать материалы дела должностному лицу Амурского УФАС России </w:t>
      </w:r>
      <w:proofErr w:type="gramStart"/>
      <w:r>
        <w:rPr>
          <w:bCs/>
          <w:sz w:val="26"/>
          <w:szCs w:val="26"/>
        </w:rPr>
        <w:t>для возбуждения</w:t>
      </w:r>
      <w:r w:rsidR="00E320DB">
        <w:rPr>
          <w:bCs/>
          <w:sz w:val="26"/>
          <w:szCs w:val="26"/>
        </w:rPr>
        <w:t xml:space="preserve"> дел</w:t>
      </w:r>
      <w:r>
        <w:rPr>
          <w:bCs/>
          <w:sz w:val="26"/>
          <w:szCs w:val="26"/>
        </w:rPr>
        <w:t>а</w:t>
      </w:r>
      <w:r w:rsidR="00E320DB">
        <w:rPr>
          <w:bCs/>
          <w:sz w:val="26"/>
          <w:szCs w:val="26"/>
        </w:rPr>
        <w:t xml:space="preserve"> об административном правонарушении </w:t>
      </w:r>
      <w:r>
        <w:rPr>
          <w:bCs/>
          <w:sz w:val="26"/>
          <w:szCs w:val="26"/>
        </w:rPr>
        <w:t>по факту размещения на официальном сайте в сети</w:t>
      </w:r>
      <w:proofErr w:type="gramEnd"/>
      <w:r>
        <w:rPr>
          <w:bCs/>
          <w:sz w:val="26"/>
          <w:szCs w:val="26"/>
        </w:rPr>
        <w:t xml:space="preserve"> интернет информации о запросе котировок </w:t>
      </w:r>
      <w:r w:rsidR="00E320DB">
        <w:rPr>
          <w:bCs/>
          <w:sz w:val="26"/>
          <w:szCs w:val="26"/>
        </w:rPr>
        <w:t xml:space="preserve">с нарушением требований Федерального закона в части 1.4. статьи 7.30 КоАП. </w:t>
      </w:r>
    </w:p>
    <w:p w:rsidR="00C42161" w:rsidRDefault="00C42161" w:rsidP="004A4F6B">
      <w:pPr>
        <w:autoSpaceDE w:val="0"/>
        <w:autoSpaceDN w:val="0"/>
        <w:adjustRightInd w:val="0"/>
        <w:ind w:firstLine="567"/>
        <w:jc w:val="both"/>
        <w:rPr>
          <w:position w:val="6"/>
          <w:sz w:val="26"/>
          <w:szCs w:val="26"/>
        </w:rPr>
      </w:pPr>
    </w:p>
    <w:p w:rsidR="00C42161" w:rsidRDefault="00C42161" w:rsidP="004A4F6B">
      <w:pPr>
        <w:autoSpaceDE w:val="0"/>
        <w:autoSpaceDN w:val="0"/>
        <w:adjustRightInd w:val="0"/>
        <w:ind w:firstLine="567"/>
        <w:jc w:val="both"/>
        <w:rPr>
          <w:position w:val="6"/>
          <w:sz w:val="26"/>
          <w:szCs w:val="26"/>
        </w:rPr>
      </w:pPr>
    </w:p>
    <w:p w:rsidR="00C42161" w:rsidRPr="005679F7" w:rsidRDefault="00C42161" w:rsidP="004A4F6B">
      <w:pPr>
        <w:autoSpaceDE w:val="0"/>
        <w:autoSpaceDN w:val="0"/>
        <w:adjustRightInd w:val="0"/>
        <w:ind w:firstLine="567"/>
        <w:jc w:val="both"/>
        <w:rPr>
          <w:position w:val="6"/>
          <w:sz w:val="26"/>
          <w:szCs w:val="26"/>
        </w:rPr>
      </w:pPr>
    </w:p>
    <w:p w:rsidR="00C42161" w:rsidRPr="005679F7" w:rsidRDefault="00C42161" w:rsidP="004A4F6B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679F7">
        <w:rPr>
          <w:sz w:val="26"/>
          <w:szCs w:val="26"/>
        </w:rPr>
        <w:t xml:space="preserve">пециалист-эксперт отдела </w:t>
      </w:r>
    </w:p>
    <w:p w:rsidR="00C42161" w:rsidRPr="005679F7" w:rsidRDefault="00C42161" w:rsidP="004A4F6B">
      <w:pPr>
        <w:jc w:val="both"/>
        <w:rPr>
          <w:sz w:val="26"/>
          <w:szCs w:val="26"/>
        </w:rPr>
      </w:pPr>
      <w:r w:rsidRPr="005679F7">
        <w:rPr>
          <w:sz w:val="26"/>
          <w:szCs w:val="26"/>
        </w:rPr>
        <w:t xml:space="preserve">государственных и муниципальных заказов    </w:t>
      </w:r>
    </w:p>
    <w:p w:rsidR="00576361" w:rsidRDefault="00C42161" w:rsidP="00523350">
      <w:pPr>
        <w:jc w:val="both"/>
      </w:pPr>
      <w:r w:rsidRPr="005679F7">
        <w:rPr>
          <w:sz w:val="26"/>
          <w:szCs w:val="26"/>
        </w:rPr>
        <w:t xml:space="preserve">Амурского УФАС России                                                          </w:t>
      </w:r>
      <w:bookmarkStart w:id="0" w:name="_GoBack"/>
      <w:bookmarkEnd w:id="0"/>
      <w:r w:rsidRPr="005679F7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</w:t>
      </w:r>
      <w:r w:rsidR="003100F2">
        <w:rPr>
          <w:sz w:val="26"/>
          <w:szCs w:val="26"/>
        </w:rPr>
        <w:t xml:space="preserve">    </w:t>
      </w:r>
      <w:r w:rsidR="00523350">
        <w:rPr>
          <w:sz w:val="26"/>
          <w:szCs w:val="26"/>
        </w:rPr>
        <w:t xml:space="preserve">  </w:t>
      </w:r>
      <w:r w:rsidR="00523350">
        <w:rPr>
          <w:sz w:val="26"/>
          <w:szCs w:val="26"/>
        </w:rPr>
        <w:t>&lt;…&gt;</w:t>
      </w:r>
    </w:p>
    <w:sectPr w:rsidR="00576361" w:rsidSect="00523350">
      <w:headerReference w:type="default" r:id="rId11"/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91" w:rsidRDefault="00622391" w:rsidP="00576361">
      <w:r>
        <w:separator/>
      </w:r>
    </w:p>
  </w:endnote>
  <w:endnote w:type="continuationSeparator" w:id="0">
    <w:p w:rsidR="00622391" w:rsidRDefault="00622391" w:rsidP="0057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91" w:rsidRDefault="00622391" w:rsidP="00576361">
      <w:r>
        <w:separator/>
      </w:r>
    </w:p>
  </w:footnote>
  <w:footnote w:type="continuationSeparator" w:id="0">
    <w:p w:rsidR="00622391" w:rsidRDefault="00622391" w:rsidP="00576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729407"/>
      <w:docPartObj>
        <w:docPartGallery w:val="Page Numbers (Top of Page)"/>
        <w:docPartUnique/>
      </w:docPartObj>
    </w:sdtPr>
    <w:sdtEndPr/>
    <w:sdtContent>
      <w:p w:rsidR="008442C6" w:rsidRDefault="008442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50">
          <w:rPr>
            <w:noProof/>
          </w:rPr>
          <w:t>5</w:t>
        </w:r>
        <w:r>
          <w:fldChar w:fldCharType="end"/>
        </w:r>
      </w:p>
    </w:sdtContent>
  </w:sdt>
  <w:p w:rsidR="00D870B0" w:rsidRDefault="00D870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6E46"/>
    <w:multiLevelType w:val="hybridMultilevel"/>
    <w:tmpl w:val="8D9AC148"/>
    <w:lvl w:ilvl="0" w:tplc="140A4AD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1"/>
    <w:rsid w:val="000327C0"/>
    <w:rsid w:val="00034AFA"/>
    <w:rsid w:val="00063BEF"/>
    <w:rsid w:val="000B6E4E"/>
    <w:rsid w:val="00162E2D"/>
    <w:rsid w:val="001C4767"/>
    <w:rsid w:val="00220F37"/>
    <w:rsid w:val="0027642E"/>
    <w:rsid w:val="002A5371"/>
    <w:rsid w:val="002A738F"/>
    <w:rsid w:val="003100F2"/>
    <w:rsid w:val="00312419"/>
    <w:rsid w:val="003E7515"/>
    <w:rsid w:val="003F4032"/>
    <w:rsid w:val="004340CA"/>
    <w:rsid w:val="004409AE"/>
    <w:rsid w:val="00443CEA"/>
    <w:rsid w:val="004925A2"/>
    <w:rsid w:val="004A277E"/>
    <w:rsid w:val="004A4F6B"/>
    <w:rsid w:val="004B2897"/>
    <w:rsid w:val="00512D4A"/>
    <w:rsid w:val="00523350"/>
    <w:rsid w:val="00576361"/>
    <w:rsid w:val="00592A4A"/>
    <w:rsid w:val="00597316"/>
    <w:rsid w:val="005F022D"/>
    <w:rsid w:val="0061735A"/>
    <w:rsid w:val="00622391"/>
    <w:rsid w:val="00622CC3"/>
    <w:rsid w:val="00637510"/>
    <w:rsid w:val="00674753"/>
    <w:rsid w:val="006B214E"/>
    <w:rsid w:val="006B4033"/>
    <w:rsid w:val="00781956"/>
    <w:rsid w:val="007875CB"/>
    <w:rsid w:val="007B246F"/>
    <w:rsid w:val="007E02D6"/>
    <w:rsid w:val="008004A1"/>
    <w:rsid w:val="008442C6"/>
    <w:rsid w:val="00845AF4"/>
    <w:rsid w:val="0085607A"/>
    <w:rsid w:val="009049E1"/>
    <w:rsid w:val="00941E64"/>
    <w:rsid w:val="00962E3A"/>
    <w:rsid w:val="00986E4C"/>
    <w:rsid w:val="009D1C76"/>
    <w:rsid w:val="00A0571C"/>
    <w:rsid w:val="00A11CB8"/>
    <w:rsid w:val="00A134CD"/>
    <w:rsid w:val="00A20258"/>
    <w:rsid w:val="00AC0CC6"/>
    <w:rsid w:val="00B25304"/>
    <w:rsid w:val="00B27C1F"/>
    <w:rsid w:val="00B5050C"/>
    <w:rsid w:val="00B65ECB"/>
    <w:rsid w:val="00B844CB"/>
    <w:rsid w:val="00B85DAE"/>
    <w:rsid w:val="00B86A26"/>
    <w:rsid w:val="00B92793"/>
    <w:rsid w:val="00BB30C4"/>
    <w:rsid w:val="00BC6AC3"/>
    <w:rsid w:val="00BE3B01"/>
    <w:rsid w:val="00C07D3C"/>
    <w:rsid w:val="00C42161"/>
    <w:rsid w:val="00C44C53"/>
    <w:rsid w:val="00C70B71"/>
    <w:rsid w:val="00C84E0D"/>
    <w:rsid w:val="00CC3E80"/>
    <w:rsid w:val="00CC7E20"/>
    <w:rsid w:val="00D03E38"/>
    <w:rsid w:val="00D16E20"/>
    <w:rsid w:val="00D17873"/>
    <w:rsid w:val="00D509E5"/>
    <w:rsid w:val="00D67C99"/>
    <w:rsid w:val="00D870B0"/>
    <w:rsid w:val="00DC1884"/>
    <w:rsid w:val="00E046F4"/>
    <w:rsid w:val="00E07D32"/>
    <w:rsid w:val="00E17571"/>
    <w:rsid w:val="00E320DB"/>
    <w:rsid w:val="00E65A21"/>
    <w:rsid w:val="00EB5C3E"/>
    <w:rsid w:val="00ED5C9E"/>
    <w:rsid w:val="00F40BC9"/>
    <w:rsid w:val="00F6698D"/>
    <w:rsid w:val="00F75848"/>
    <w:rsid w:val="00F801E6"/>
    <w:rsid w:val="00FD5EF9"/>
    <w:rsid w:val="00FE7EC8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6361"/>
    <w:pPr>
      <w:keepNext/>
      <w:jc w:val="center"/>
      <w:outlineLvl w:val="2"/>
    </w:pPr>
    <w:rPr>
      <w:rFonts w:ascii="Courier New" w:hAnsi="Courier New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361"/>
    <w:rPr>
      <w:rFonts w:ascii="Courier New" w:eastAsia="Times New Roman" w:hAnsi="Courier New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576361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57636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576361"/>
    <w:rPr>
      <w:color w:val="0000FF"/>
      <w:u w:val="single"/>
    </w:rPr>
  </w:style>
  <w:style w:type="paragraph" w:styleId="31">
    <w:name w:val="Body Text 3"/>
    <w:basedOn w:val="a"/>
    <w:link w:val="32"/>
    <w:rsid w:val="00576361"/>
    <w:pPr>
      <w:spacing w:after="120"/>
    </w:pPr>
    <w:rPr>
      <w:rFonts w:ascii="Courier New" w:hAnsi="Courier New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361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76361"/>
    <w:pPr>
      <w:spacing w:after="120" w:line="480" w:lineRule="auto"/>
    </w:pPr>
    <w:rPr>
      <w:rFonts w:ascii="Courier New" w:hAnsi="Courier New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636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763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6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6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7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7D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D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4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6361"/>
    <w:pPr>
      <w:keepNext/>
      <w:jc w:val="center"/>
      <w:outlineLvl w:val="2"/>
    </w:pPr>
    <w:rPr>
      <w:rFonts w:ascii="Courier New" w:hAnsi="Courier New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361"/>
    <w:rPr>
      <w:rFonts w:ascii="Courier New" w:eastAsia="Times New Roman" w:hAnsi="Courier New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576361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57636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576361"/>
    <w:rPr>
      <w:color w:val="0000FF"/>
      <w:u w:val="single"/>
    </w:rPr>
  </w:style>
  <w:style w:type="paragraph" w:styleId="31">
    <w:name w:val="Body Text 3"/>
    <w:basedOn w:val="a"/>
    <w:link w:val="32"/>
    <w:rsid w:val="00576361"/>
    <w:pPr>
      <w:spacing w:after="120"/>
    </w:pPr>
    <w:rPr>
      <w:rFonts w:ascii="Courier New" w:hAnsi="Courier New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361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76361"/>
    <w:pPr>
      <w:spacing w:after="120" w:line="480" w:lineRule="auto"/>
    </w:pPr>
    <w:rPr>
      <w:rFonts w:ascii="Courier New" w:hAnsi="Courier New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636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763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6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6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7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7D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D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4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0AF0-73B2-449B-ADA0-EE495078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to28-Сацук П.А.</dc:creator>
  <cp:lastModifiedBy>to28-Сацук П.А.</cp:lastModifiedBy>
  <cp:revision>22</cp:revision>
  <cp:lastPrinted>2013-07-23T06:23:00Z</cp:lastPrinted>
  <dcterms:created xsi:type="dcterms:W3CDTF">2013-07-22T05:42:00Z</dcterms:created>
  <dcterms:modified xsi:type="dcterms:W3CDTF">2013-07-29T00:28:00Z</dcterms:modified>
</cp:coreProperties>
</file>